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1A7EA" w14:textId="77777777" w:rsidR="003B23E1" w:rsidRPr="00EF3D9F" w:rsidRDefault="003B23E1" w:rsidP="003B23E1">
      <w:pPr>
        <w:pStyle w:val="34"/>
        <w:rPr>
          <w:rFonts w:ascii="Book Antiqua" w:hAnsi="Book Antiqua"/>
          <w:b w:val="0"/>
          <w:sz w:val="19"/>
          <w:szCs w:val="19"/>
        </w:rPr>
      </w:pPr>
      <w:r w:rsidRPr="00EF3D9F">
        <w:rPr>
          <w:rFonts w:ascii="Book Antiqua" w:hAnsi="Book Antiqua"/>
          <w:b w:val="0"/>
          <w:sz w:val="19"/>
          <w:szCs w:val="19"/>
        </w:rPr>
        <w:t>Министерство науки и высшего образования Российской Федерации</w:t>
      </w:r>
    </w:p>
    <w:p w14:paraId="75337447" w14:textId="77777777" w:rsidR="003B23E1" w:rsidRPr="00EF3D9F" w:rsidRDefault="003B23E1" w:rsidP="003B23E1">
      <w:pPr>
        <w:pStyle w:val="34"/>
        <w:rPr>
          <w:rFonts w:ascii="Book Antiqua" w:hAnsi="Book Antiqua"/>
          <w:b w:val="0"/>
          <w:sz w:val="19"/>
          <w:szCs w:val="19"/>
        </w:rPr>
      </w:pPr>
    </w:p>
    <w:p w14:paraId="5200B171" w14:textId="77777777" w:rsidR="003B23E1" w:rsidRPr="00EF3D9F" w:rsidRDefault="003B23E1" w:rsidP="003B23E1">
      <w:pPr>
        <w:jc w:val="center"/>
        <w:rPr>
          <w:rFonts w:ascii="Book Antiqua" w:hAnsi="Book Antiqua"/>
          <w:sz w:val="19"/>
          <w:szCs w:val="19"/>
        </w:rPr>
      </w:pPr>
      <w:r w:rsidRPr="00EF3D9F">
        <w:rPr>
          <w:rFonts w:ascii="Book Antiqua" w:hAnsi="Book Antiqua"/>
          <w:sz w:val="19"/>
          <w:szCs w:val="19"/>
        </w:rPr>
        <w:t>Федеральное государственное бюджетное образовательное учреждение</w:t>
      </w:r>
    </w:p>
    <w:p w14:paraId="7FA41A62" w14:textId="77777777" w:rsidR="003B23E1" w:rsidRPr="00EF3D9F" w:rsidRDefault="003B23E1" w:rsidP="003B23E1">
      <w:pPr>
        <w:jc w:val="center"/>
        <w:rPr>
          <w:rFonts w:ascii="Book Antiqua" w:hAnsi="Book Antiqua"/>
          <w:sz w:val="19"/>
          <w:szCs w:val="19"/>
        </w:rPr>
      </w:pPr>
      <w:r w:rsidRPr="00EF3D9F">
        <w:rPr>
          <w:rFonts w:ascii="Book Antiqua" w:hAnsi="Book Antiqua"/>
          <w:sz w:val="19"/>
          <w:szCs w:val="19"/>
        </w:rPr>
        <w:t>высшего образования</w:t>
      </w:r>
    </w:p>
    <w:p w14:paraId="559515BD" w14:textId="77777777" w:rsidR="003B23E1" w:rsidRPr="00EF3D9F" w:rsidRDefault="003B23E1" w:rsidP="003B23E1">
      <w:pPr>
        <w:jc w:val="center"/>
        <w:rPr>
          <w:rFonts w:ascii="Book Antiqua" w:hAnsi="Book Antiqua"/>
          <w:sz w:val="19"/>
          <w:szCs w:val="19"/>
        </w:rPr>
      </w:pPr>
      <w:r w:rsidRPr="00EF3D9F">
        <w:rPr>
          <w:rFonts w:ascii="Book Antiqua" w:hAnsi="Book Antiqua"/>
          <w:sz w:val="19"/>
          <w:szCs w:val="19"/>
        </w:rPr>
        <w:t>«Волгоградский государственный технический университет »</w:t>
      </w:r>
    </w:p>
    <w:p w14:paraId="536FE27A" w14:textId="77777777" w:rsidR="003B23E1" w:rsidRPr="00EF3D9F" w:rsidRDefault="003B23E1" w:rsidP="003B23E1">
      <w:pPr>
        <w:jc w:val="center"/>
        <w:rPr>
          <w:rFonts w:ascii="Book Antiqua" w:hAnsi="Book Antiqua"/>
          <w:sz w:val="19"/>
          <w:szCs w:val="19"/>
        </w:rPr>
      </w:pPr>
    </w:p>
    <w:p w14:paraId="065054F7" w14:textId="77777777" w:rsidR="003B23E1" w:rsidRPr="00EF3D9F" w:rsidRDefault="003B23E1" w:rsidP="003B23E1">
      <w:pPr>
        <w:jc w:val="center"/>
        <w:rPr>
          <w:rFonts w:ascii="Book Antiqua" w:hAnsi="Book Antiqua"/>
          <w:sz w:val="19"/>
          <w:szCs w:val="19"/>
        </w:rPr>
      </w:pPr>
      <w:r w:rsidRPr="00EF3D9F">
        <w:rPr>
          <w:rFonts w:ascii="Book Antiqua" w:hAnsi="Book Antiqua"/>
          <w:sz w:val="19"/>
          <w:szCs w:val="19"/>
        </w:rPr>
        <w:t>ВОЛЖСКИЙ ПОЛИТЕХНИЧЕСКИЙ ИНСТИТУТ</w:t>
      </w:r>
    </w:p>
    <w:p w14:paraId="52D837C2" w14:textId="77777777" w:rsidR="003B23E1" w:rsidRPr="00EF3D9F" w:rsidRDefault="003B23E1" w:rsidP="003B23E1">
      <w:pPr>
        <w:jc w:val="center"/>
        <w:rPr>
          <w:rFonts w:ascii="Book Antiqua" w:hAnsi="Book Antiqua"/>
          <w:sz w:val="19"/>
          <w:szCs w:val="19"/>
        </w:rPr>
      </w:pPr>
      <w:r w:rsidRPr="00EF3D9F">
        <w:rPr>
          <w:rFonts w:ascii="Book Antiqua" w:hAnsi="Book Antiqua"/>
          <w:sz w:val="19"/>
          <w:szCs w:val="19"/>
        </w:rPr>
        <w:t>(филиал)</w:t>
      </w:r>
    </w:p>
    <w:p w14:paraId="4BDFF7E0" w14:textId="77777777" w:rsidR="003B23E1" w:rsidRPr="00EF3D9F" w:rsidRDefault="003B23E1" w:rsidP="003B23E1">
      <w:pPr>
        <w:jc w:val="center"/>
        <w:rPr>
          <w:rFonts w:ascii="Book Antiqua" w:hAnsi="Book Antiqua"/>
          <w:sz w:val="19"/>
          <w:szCs w:val="19"/>
        </w:rPr>
      </w:pPr>
      <w:r w:rsidRPr="00EF3D9F">
        <w:rPr>
          <w:rFonts w:ascii="Book Antiqua" w:hAnsi="Book Antiqua"/>
          <w:sz w:val="19"/>
          <w:szCs w:val="19"/>
        </w:rPr>
        <w:t>федерального государственного бюджетного образовательного</w:t>
      </w:r>
    </w:p>
    <w:p w14:paraId="6A352384" w14:textId="77777777" w:rsidR="003B23E1" w:rsidRPr="00EF3D9F" w:rsidRDefault="003B23E1" w:rsidP="003B23E1">
      <w:pPr>
        <w:jc w:val="center"/>
        <w:rPr>
          <w:rFonts w:ascii="Book Antiqua" w:hAnsi="Book Antiqua"/>
          <w:sz w:val="19"/>
          <w:szCs w:val="19"/>
        </w:rPr>
      </w:pPr>
      <w:r w:rsidRPr="00EF3D9F">
        <w:rPr>
          <w:rFonts w:ascii="Book Antiqua" w:hAnsi="Book Antiqua"/>
          <w:sz w:val="19"/>
          <w:szCs w:val="19"/>
        </w:rPr>
        <w:t>учреждения высшего образования</w:t>
      </w:r>
    </w:p>
    <w:p w14:paraId="13A06250" w14:textId="77777777" w:rsidR="003B23E1" w:rsidRPr="00EF3D9F" w:rsidRDefault="003B23E1" w:rsidP="003B23E1">
      <w:pPr>
        <w:jc w:val="center"/>
        <w:rPr>
          <w:rFonts w:ascii="Book Antiqua" w:hAnsi="Book Antiqua"/>
          <w:sz w:val="19"/>
          <w:szCs w:val="19"/>
        </w:rPr>
      </w:pPr>
      <w:r w:rsidRPr="00EF3D9F">
        <w:rPr>
          <w:rFonts w:ascii="Book Antiqua" w:hAnsi="Book Antiqua"/>
          <w:sz w:val="19"/>
          <w:szCs w:val="19"/>
        </w:rPr>
        <w:t>«Волгоградский государственный технический университет»</w:t>
      </w:r>
    </w:p>
    <w:p w14:paraId="0AE844FF" w14:textId="77777777" w:rsidR="003B23E1" w:rsidRPr="00EF3D9F" w:rsidRDefault="003B23E1" w:rsidP="003B23E1">
      <w:pPr>
        <w:jc w:val="center"/>
        <w:rPr>
          <w:rFonts w:ascii="Book Antiqua" w:hAnsi="Book Antiqua"/>
          <w:sz w:val="19"/>
          <w:szCs w:val="19"/>
        </w:rPr>
      </w:pPr>
      <w:r w:rsidRPr="00EF3D9F">
        <w:rPr>
          <w:rFonts w:ascii="Book Antiqua" w:hAnsi="Book Antiqua"/>
          <w:sz w:val="19"/>
          <w:szCs w:val="19"/>
        </w:rPr>
        <w:t xml:space="preserve">(ВПИ (филиал) </w:t>
      </w:r>
      <w:proofErr w:type="spellStart"/>
      <w:r w:rsidRPr="00EF3D9F">
        <w:rPr>
          <w:rFonts w:ascii="Book Antiqua" w:hAnsi="Book Antiqua"/>
          <w:sz w:val="19"/>
          <w:szCs w:val="19"/>
        </w:rPr>
        <w:t>ВолгГТУ</w:t>
      </w:r>
      <w:proofErr w:type="spellEnd"/>
      <w:r w:rsidRPr="00EF3D9F">
        <w:rPr>
          <w:rFonts w:ascii="Book Antiqua" w:hAnsi="Book Antiqua"/>
          <w:sz w:val="19"/>
          <w:szCs w:val="19"/>
        </w:rPr>
        <w:t>)</w:t>
      </w:r>
    </w:p>
    <w:p w14:paraId="0BABAB61" w14:textId="77777777" w:rsidR="003B23E1" w:rsidRPr="00EF3D9F" w:rsidRDefault="003B23E1" w:rsidP="003B23E1">
      <w:pPr>
        <w:rPr>
          <w:rFonts w:ascii="Book Antiqua" w:hAnsi="Book Antiqua"/>
          <w:sz w:val="19"/>
          <w:szCs w:val="19"/>
        </w:rPr>
      </w:pPr>
    </w:p>
    <w:p w14:paraId="53DA5951" w14:textId="77777777" w:rsidR="003B23E1" w:rsidRPr="00EF3D9F" w:rsidRDefault="003B23E1" w:rsidP="003B23E1">
      <w:pPr>
        <w:pStyle w:val="33"/>
        <w:ind w:left="0"/>
        <w:rPr>
          <w:rFonts w:ascii="Book Antiqua" w:hAnsi="Book Antiqua"/>
          <w:sz w:val="19"/>
          <w:szCs w:val="19"/>
        </w:rPr>
      </w:pPr>
    </w:p>
    <w:p w14:paraId="7AA1514A" w14:textId="77777777" w:rsidR="003B23E1" w:rsidRPr="00EF3D9F" w:rsidRDefault="003B23E1" w:rsidP="003B23E1">
      <w:pPr>
        <w:pStyle w:val="33"/>
        <w:ind w:left="0"/>
        <w:rPr>
          <w:rFonts w:ascii="Book Antiqua" w:hAnsi="Book Antiqua"/>
          <w:sz w:val="19"/>
          <w:szCs w:val="19"/>
        </w:rPr>
      </w:pPr>
    </w:p>
    <w:p w14:paraId="19B86E0F" w14:textId="77777777" w:rsidR="003B23E1" w:rsidRPr="00EF3D9F" w:rsidRDefault="003B23E1" w:rsidP="003B23E1">
      <w:pPr>
        <w:pStyle w:val="33"/>
        <w:ind w:left="0"/>
        <w:rPr>
          <w:rFonts w:ascii="Book Antiqua" w:hAnsi="Book Antiqua"/>
          <w:sz w:val="19"/>
          <w:szCs w:val="19"/>
        </w:rPr>
      </w:pPr>
    </w:p>
    <w:p w14:paraId="5362F7C3" w14:textId="77777777" w:rsidR="003B23E1" w:rsidRPr="00EF3D9F" w:rsidRDefault="003B23E1" w:rsidP="003B23E1">
      <w:pPr>
        <w:jc w:val="center"/>
        <w:rPr>
          <w:rFonts w:ascii="Book Antiqua" w:hAnsi="Book Antiqua"/>
          <w:sz w:val="19"/>
          <w:szCs w:val="19"/>
        </w:rPr>
      </w:pPr>
    </w:p>
    <w:p w14:paraId="16C7C42A" w14:textId="77777777" w:rsidR="003B23E1" w:rsidRPr="005F64FB" w:rsidRDefault="005F64FB" w:rsidP="005F64FB">
      <w:pPr>
        <w:pStyle w:val="33"/>
        <w:ind w:left="504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           </w:t>
      </w:r>
      <w:r w:rsidR="003B23E1" w:rsidRPr="005F64FB">
        <w:rPr>
          <w:rFonts w:ascii="Book Antiqua" w:hAnsi="Book Antiqua"/>
          <w:sz w:val="20"/>
        </w:rPr>
        <w:t>УТВЕРЖДАЮ</w:t>
      </w:r>
    </w:p>
    <w:p w14:paraId="08BD4E50" w14:textId="77777777" w:rsidR="003B23E1" w:rsidRPr="005F64FB" w:rsidRDefault="007673D6" w:rsidP="003B23E1">
      <w:pPr>
        <w:pStyle w:val="33"/>
        <w:ind w:left="5040"/>
        <w:jc w:val="right"/>
        <w:rPr>
          <w:rFonts w:ascii="Book Antiqua" w:hAnsi="Book Antiqua"/>
          <w:sz w:val="20"/>
        </w:rPr>
      </w:pPr>
      <w:r w:rsidRPr="005F64FB">
        <w:rPr>
          <w:rFonts w:ascii="Book Antiqua" w:hAnsi="Book Antiqua"/>
          <w:sz w:val="20"/>
        </w:rPr>
        <w:t>Директор</w:t>
      </w:r>
      <w:r w:rsidR="003B23E1" w:rsidRPr="005F64FB">
        <w:rPr>
          <w:rFonts w:ascii="Book Antiqua" w:hAnsi="Book Antiqua"/>
          <w:sz w:val="20"/>
        </w:rPr>
        <w:t xml:space="preserve"> ВПИ (филиал) </w:t>
      </w:r>
      <w:proofErr w:type="spellStart"/>
      <w:r w:rsidR="003B23E1" w:rsidRPr="005F64FB">
        <w:rPr>
          <w:rFonts w:ascii="Book Antiqua" w:hAnsi="Book Antiqua"/>
          <w:sz w:val="20"/>
        </w:rPr>
        <w:t>ВолгГТУ</w:t>
      </w:r>
      <w:proofErr w:type="spellEnd"/>
    </w:p>
    <w:p w14:paraId="6171F860" w14:textId="77777777" w:rsidR="003B23E1" w:rsidRPr="005F64FB" w:rsidRDefault="003B23E1" w:rsidP="003B23E1">
      <w:pPr>
        <w:pStyle w:val="33"/>
        <w:ind w:left="5040"/>
        <w:jc w:val="right"/>
        <w:rPr>
          <w:rFonts w:ascii="Book Antiqua" w:hAnsi="Book Antiqua"/>
          <w:sz w:val="20"/>
        </w:rPr>
      </w:pPr>
    </w:p>
    <w:p w14:paraId="6C52663F" w14:textId="77777777" w:rsidR="003B23E1" w:rsidRPr="005F64FB" w:rsidRDefault="003B23E1" w:rsidP="003B23E1">
      <w:pPr>
        <w:pStyle w:val="33"/>
        <w:ind w:left="5040"/>
        <w:jc w:val="right"/>
        <w:rPr>
          <w:rFonts w:ascii="Book Antiqua" w:hAnsi="Book Antiqua"/>
          <w:sz w:val="20"/>
        </w:rPr>
      </w:pPr>
      <w:r w:rsidRPr="005F64FB">
        <w:rPr>
          <w:rFonts w:ascii="Book Antiqua" w:hAnsi="Book Antiqua"/>
          <w:sz w:val="20"/>
        </w:rPr>
        <w:t xml:space="preserve">___________ </w:t>
      </w:r>
      <w:r w:rsidR="005F64FB">
        <w:rPr>
          <w:rFonts w:ascii="Book Antiqua" w:hAnsi="Book Antiqua"/>
          <w:sz w:val="20"/>
        </w:rPr>
        <w:t>__</w:t>
      </w:r>
      <w:r w:rsidR="007673D6" w:rsidRPr="005F64FB">
        <w:rPr>
          <w:rFonts w:ascii="Book Antiqua" w:hAnsi="Book Antiqua"/>
          <w:sz w:val="20"/>
        </w:rPr>
        <w:t>М</w:t>
      </w:r>
      <w:r w:rsidRPr="005F64FB">
        <w:rPr>
          <w:rFonts w:ascii="Book Antiqua" w:hAnsi="Book Antiqua"/>
          <w:sz w:val="20"/>
        </w:rPr>
        <w:t>.</w:t>
      </w:r>
      <w:r w:rsidR="007673D6" w:rsidRPr="005F64FB">
        <w:rPr>
          <w:rFonts w:ascii="Book Antiqua" w:hAnsi="Book Antiqua"/>
          <w:sz w:val="20"/>
        </w:rPr>
        <w:t>П</w:t>
      </w:r>
      <w:r w:rsidRPr="005F64FB">
        <w:rPr>
          <w:rFonts w:ascii="Book Antiqua" w:hAnsi="Book Antiqua"/>
          <w:sz w:val="20"/>
        </w:rPr>
        <w:t xml:space="preserve">. </w:t>
      </w:r>
      <w:r w:rsidR="007673D6" w:rsidRPr="005F64FB">
        <w:rPr>
          <w:rFonts w:ascii="Book Antiqua" w:hAnsi="Book Antiqua"/>
          <w:sz w:val="20"/>
        </w:rPr>
        <w:t>Спиридонова</w:t>
      </w:r>
    </w:p>
    <w:p w14:paraId="302963E4" w14:textId="77777777" w:rsidR="003B23E1" w:rsidRPr="005F64FB" w:rsidRDefault="003B23E1" w:rsidP="003B23E1">
      <w:pPr>
        <w:pStyle w:val="33"/>
        <w:ind w:left="5040"/>
        <w:jc w:val="right"/>
        <w:rPr>
          <w:rFonts w:ascii="Book Antiqua" w:hAnsi="Book Antiqua"/>
          <w:sz w:val="20"/>
        </w:rPr>
      </w:pPr>
    </w:p>
    <w:p w14:paraId="3EE9F5F9" w14:textId="77777777" w:rsidR="003B23E1" w:rsidRPr="005F64FB" w:rsidRDefault="003B23E1" w:rsidP="003B23E1">
      <w:pPr>
        <w:pStyle w:val="33"/>
        <w:ind w:left="5040"/>
        <w:jc w:val="right"/>
        <w:rPr>
          <w:rFonts w:ascii="Book Antiqua" w:hAnsi="Book Antiqua"/>
          <w:sz w:val="20"/>
        </w:rPr>
      </w:pPr>
      <w:r w:rsidRPr="005F64FB">
        <w:rPr>
          <w:rFonts w:ascii="Book Antiqua" w:hAnsi="Book Antiqua"/>
          <w:sz w:val="20"/>
        </w:rPr>
        <w:t>«___» ___________  2023 г.</w:t>
      </w:r>
    </w:p>
    <w:p w14:paraId="308E2A9F" w14:textId="77777777" w:rsidR="003B23E1" w:rsidRPr="005F64FB" w:rsidRDefault="003B23E1" w:rsidP="003B23E1">
      <w:pPr>
        <w:rPr>
          <w:rFonts w:ascii="Book Antiqua" w:hAnsi="Book Antiqua"/>
          <w:sz w:val="20"/>
        </w:rPr>
      </w:pPr>
    </w:p>
    <w:p w14:paraId="5905F572" w14:textId="77777777" w:rsidR="003B23E1" w:rsidRPr="00EF3D9F" w:rsidRDefault="003B23E1" w:rsidP="003B23E1">
      <w:pPr>
        <w:pStyle w:val="ad"/>
        <w:widowControl w:val="0"/>
        <w:jc w:val="left"/>
        <w:rPr>
          <w:rFonts w:ascii="Book Antiqua" w:hAnsi="Book Antiqua"/>
          <w:b/>
          <w:bCs/>
          <w:sz w:val="19"/>
          <w:szCs w:val="19"/>
          <w:u w:val="none"/>
        </w:rPr>
      </w:pPr>
    </w:p>
    <w:p w14:paraId="54A5EE87" w14:textId="77777777" w:rsidR="003B23E1" w:rsidRPr="00EF3D9F" w:rsidRDefault="003B23E1" w:rsidP="003B23E1">
      <w:pPr>
        <w:pStyle w:val="ad"/>
        <w:widowControl w:val="0"/>
        <w:jc w:val="left"/>
        <w:rPr>
          <w:rFonts w:ascii="Book Antiqua" w:hAnsi="Book Antiqua"/>
          <w:b/>
          <w:bCs/>
          <w:sz w:val="19"/>
          <w:szCs w:val="19"/>
          <w:u w:val="none"/>
        </w:rPr>
      </w:pPr>
    </w:p>
    <w:p w14:paraId="7CBCA242" w14:textId="77777777" w:rsidR="003B23E1" w:rsidRPr="00EF3D9F" w:rsidRDefault="003B23E1" w:rsidP="003B23E1">
      <w:pPr>
        <w:pStyle w:val="ad"/>
        <w:widowControl w:val="0"/>
        <w:jc w:val="left"/>
        <w:rPr>
          <w:rFonts w:ascii="Book Antiqua" w:hAnsi="Book Antiqua"/>
          <w:b/>
          <w:bCs/>
          <w:sz w:val="19"/>
          <w:szCs w:val="19"/>
          <w:u w:val="none"/>
        </w:rPr>
      </w:pPr>
    </w:p>
    <w:p w14:paraId="6BA9A96C" w14:textId="77777777" w:rsidR="003B23E1" w:rsidRPr="00EF3D9F" w:rsidRDefault="003B23E1" w:rsidP="003B23E1">
      <w:pPr>
        <w:pStyle w:val="ad"/>
        <w:widowControl w:val="0"/>
        <w:jc w:val="left"/>
        <w:rPr>
          <w:rFonts w:ascii="Book Antiqua" w:hAnsi="Book Antiqua"/>
          <w:b/>
          <w:bCs/>
          <w:sz w:val="19"/>
          <w:szCs w:val="19"/>
          <w:u w:val="none"/>
        </w:rPr>
      </w:pPr>
    </w:p>
    <w:p w14:paraId="66D5805B" w14:textId="77777777" w:rsidR="003B23E1" w:rsidRPr="00EF3D9F" w:rsidRDefault="003B23E1" w:rsidP="003B23E1">
      <w:pPr>
        <w:pStyle w:val="ad"/>
        <w:widowControl w:val="0"/>
        <w:jc w:val="left"/>
        <w:rPr>
          <w:rFonts w:ascii="Book Antiqua" w:hAnsi="Book Antiqua"/>
          <w:b/>
          <w:bCs/>
          <w:sz w:val="19"/>
          <w:szCs w:val="19"/>
          <w:u w:val="none"/>
        </w:rPr>
      </w:pPr>
    </w:p>
    <w:p w14:paraId="27AA0118" w14:textId="77777777" w:rsidR="003B23E1" w:rsidRPr="00EF3D9F" w:rsidRDefault="003B23E1" w:rsidP="003B23E1">
      <w:pPr>
        <w:pStyle w:val="ad"/>
        <w:widowControl w:val="0"/>
        <w:jc w:val="left"/>
        <w:rPr>
          <w:rFonts w:ascii="Book Antiqua" w:hAnsi="Book Antiqua"/>
          <w:b/>
          <w:bCs/>
          <w:sz w:val="19"/>
          <w:szCs w:val="19"/>
          <w:u w:val="none"/>
        </w:rPr>
      </w:pPr>
    </w:p>
    <w:p w14:paraId="3FF8CDFC" w14:textId="77777777" w:rsidR="00A11366" w:rsidRPr="00EF3D9F" w:rsidRDefault="00E46510" w:rsidP="00E46510">
      <w:pPr>
        <w:ind w:firstLine="567"/>
        <w:jc w:val="center"/>
        <w:rPr>
          <w:rFonts w:ascii="Book Antiqua" w:hAnsi="Book Antiqua"/>
          <w:b/>
          <w:sz w:val="32"/>
          <w:szCs w:val="32"/>
        </w:rPr>
      </w:pPr>
      <w:r w:rsidRPr="00EF3D9F">
        <w:rPr>
          <w:rFonts w:ascii="Book Antiqua" w:hAnsi="Book Antiqua"/>
          <w:b/>
          <w:sz w:val="32"/>
          <w:szCs w:val="32"/>
        </w:rPr>
        <w:t xml:space="preserve">Информационное сообщение </w:t>
      </w:r>
    </w:p>
    <w:p w14:paraId="47031556" w14:textId="77777777" w:rsidR="00E46510" w:rsidRPr="00EF3D9F" w:rsidRDefault="00E46510" w:rsidP="00E46510">
      <w:pPr>
        <w:ind w:firstLine="567"/>
        <w:jc w:val="center"/>
        <w:rPr>
          <w:rFonts w:ascii="Book Antiqua" w:hAnsi="Book Antiqua"/>
          <w:b/>
          <w:sz w:val="32"/>
          <w:szCs w:val="32"/>
        </w:rPr>
      </w:pPr>
      <w:r w:rsidRPr="00EF3D9F">
        <w:rPr>
          <w:rFonts w:ascii="Book Antiqua" w:hAnsi="Book Antiqua"/>
          <w:b/>
          <w:sz w:val="32"/>
          <w:szCs w:val="32"/>
        </w:rPr>
        <w:t xml:space="preserve">о проведении электронного аукциона </w:t>
      </w:r>
    </w:p>
    <w:p w14:paraId="5C566772" w14:textId="77777777" w:rsidR="00E46510" w:rsidRPr="00EF3D9F" w:rsidRDefault="00E46510" w:rsidP="00E46510">
      <w:pPr>
        <w:ind w:firstLine="567"/>
        <w:jc w:val="right"/>
        <w:rPr>
          <w:rFonts w:ascii="Book Antiqua" w:hAnsi="Book Antiqua"/>
          <w:sz w:val="26"/>
          <w:szCs w:val="26"/>
        </w:rPr>
      </w:pPr>
    </w:p>
    <w:p w14:paraId="79CB6D22" w14:textId="77777777" w:rsidR="00A11366" w:rsidRPr="00EF3D9F" w:rsidRDefault="00E46510" w:rsidP="00E46510">
      <w:pPr>
        <w:jc w:val="center"/>
        <w:rPr>
          <w:rFonts w:ascii="Book Antiqua" w:hAnsi="Book Antiqua"/>
          <w:b/>
          <w:sz w:val="28"/>
          <w:szCs w:val="28"/>
        </w:rPr>
      </w:pPr>
      <w:r w:rsidRPr="00EF3D9F">
        <w:rPr>
          <w:rFonts w:ascii="Book Antiqua" w:hAnsi="Book Antiqua"/>
          <w:b/>
          <w:sz w:val="28"/>
          <w:szCs w:val="28"/>
        </w:rPr>
        <w:t xml:space="preserve">на право заключения договора купли-продажи движимого имущества </w:t>
      </w:r>
    </w:p>
    <w:p w14:paraId="0C26A0B3" w14:textId="77777777" w:rsidR="00A11366" w:rsidRPr="00EF3D9F" w:rsidRDefault="00E46510" w:rsidP="00E46510">
      <w:pPr>
        <w:jc w:val="center"/>
        <w:rPr>
          <w:rFonts w:ascii="Book Antiqua" w:hAnsi="Book Antiqua"/>
          <w:b/>
          <w:sz w:val="28"/>
          <w:szCs w:val="28"/>
        </w:rPr>
      </w:pPr>
      <w:r w:rsidRPr="00EF3D9F">
        <w:rPr>
          <w:rFonts w:ascii="Book Antiqua" w:hAnsi="Book Antiqua"/>
          <w:b/>
          <w:sz w:val="28"/>
          <w:szCs w:val="28"/>
        </w:rPr>
        <w:t xml:space="preserve">(транспортного средства), находящегося в оперативном управлении </w:t>
      </w:r>
    </w:p>
    <w:p w14:paraId="40EFA382" w14:textId="77777777" w:rsidR="00E46510" w:rsidRPr="00EF3D9F" w:rsidRDefault="00E46510" w:rsidP="00E46510">
      <w:pPr>
        <w:jc w:val="center"/>
        <w:rPr>
          <w:rFonts w:ascii="Book Antiqua" w:hAnsi="Book Antiqua"/>
          <w:b/>
          <w:sz w:val="28"/>
          <w:szCs w:val="28"/>
        </w:rPr>
      </w:pPr>
      <w:r w:rsidRPr="00EF3D9F">
        <w:rPr>
          <w:rFonts w:ascii="Book Antiqua" w:hAnsi="Book Antiqua"/>
          <w:b/>
          <w:sz w:val="28"/>
          <w:szCs w:val="28"/>
        </w:rPr>
        <w:t>Волжского политехнического института (филиал)</w:t>
      </w:r>
    </w:p>
    <w:p w14:paraId="446079B5" w14:textId="77777777" w:rsidR="00E46510" w:rsidRPr="00EF3D9F" w:rsidRDefault="00E46510" w:rsidP="00E46510">
      <w:pPr>
        <w:jc w:val="center"/>
        <w:rPr>
          <w:rFonts w:ascii="Book Antiqua" w:hAnsi="Book Antiqua"/>
          <w:b/>
          <w:sz w:val="28"/>
          <w:szCs w:val="28"/>
        </w:rPr>
      </w:pPr>
      <w:r w:rsidRPr="00EF3D9F">
        <w:rPr>
          <w:rFonts w:ascii="Book Antiqua" w:hAnsi="Book Antiqua"/>
          <w:b/>
          <w:sz w:val="28"/>
          <w:szCs w:val="28"/>
        </w:rPr>
        <w:t>федерального государственного бюджетного образовательного</w:t>
      </w:r>
    </w:p>
    <w:p w14:paraId="4429F988" w14:textId="77777777" w:rsidR="00E46510" w:rsidRPr="00EF3D9F" w:rsidRDefault="00E46510" w:rsidP="00E46510">
      <w:pPr>
        <w:jc w:val="center"/>
        <w:rPr>
          <w:rFonts w:ascii="Book Antiqua" w:hAnsi="Book Antiqua"/>
          <w:b/>
          <w:sz w:val="28"/>
          <w:szCs w:val="28"/>
        </w:rPr>
      </w:pPr>
      <w:r w:rsidRPr="00EF3D9F">
        <w:rPr>
          <w:rFonts w:ascii="Book Antiqua" w:hAnsi="Book Antiqua"/>
          <w:b/>
          <w:sz w:val="28"/>
          <w:szCs w:val="28"/>
        </w:rPr>
        <w:t>учреждения высшего образования</w:t>
      </w:r>
    </w:p>
    <w:p w14:paraId="1956BC03" w14:textId="77777777" w:rsidR="00E46510" w:rsidRPr="00EF3D9F" w:rsidRDefault="00E46510" w:rsidP="00E46510">
      <w:pPr>
        <w:jc w:val="center"/>
        <w:rPr>
          <w:rFonts w:ascii="Book Antiqua" w:hAnsi="Book Antiqua"/>
          <w:b/>
          <w:sz w:val="28"/>
          <w:szCs w:val="28"/>
        </w:rPr>
      </w:pPr>
      <w:r w:rsidRPr="00EF3D9F">
        <w:rPr>
          <w:rFonts w:ascii="Book Antiqua" w:hAnsi="Book Antiqua"/>
          <w:b/>
          <w:sz w:val="28"/>
          <w:szCs w:val="28"/>
        </w:rPr>
        <w:t>«Волгоградский государственный технический университет»</w:t>
      </w:r>
    </w:p>
    <w:p w14:paraId="4C4A14AA" w14:textId="0C202DD3" w:rsidR="003B23E1" w:rsidRPr="00EF3D9F" w:rsidRDefault="001F634B" w:rsidP="003B23E1">
      <w:pPr>
        <w:rPr>
          <w:rFonts w:ascii="Book Antiqua" w:hAnsi="Book Antiqua"/>
          <w:b/>
          <w:sz w:val="19"/>
          <w:szCs w:val="19"/>
        </w:rPr>
      </w:pPr>
      <w:r>
        <w:rPr>
          <w:b/>
          <w:szCs w:val="24"/>
        </w:rPr>
        <w:t xml:space="preserve"> </w:t>
      </w:r>
    </w:p>
    <w:p w14:paraId="5107A010" w14:textId="77777777" w:rsidR="003B23E1" w:rsidRPr="00EF3D9F" w:rsidRDefault="003B23E1" w:rsidP="003B23E1">
      <w:pPr>
        <w:rPr>
          <w:rFonts w:ascii="Book Antiqua" w:hAnsi="Book Antiqua"/>
          <w:b/>
          <w:sz w:val="19"/>
          <w:szCs w:val="19"/>
        </w:rPr>
      </w:pPr>
    </w:p>
    <w:p w14:paraId="2C946BA4" w14:textId="77777777" w:rsidR="003B23E1" w:rsidRPr="00EF3D9F" w:rsidRDefault="003B23E1" w:rsidP="003B23E1">
      <w:pPr>
        <w:rPr>
          <w:rFonts w:ascii="Book Antiqua" w:hAnsi="Book Antiqua"/>
          <w:b/>
          <w:sz w:val="19"/>
          <w:szCs w:val="19"/>
        </w:rPr>
      </w:pPr>
    </w:p>
    <w:p w14:paraId="54F246A6" w14:textId="77777777" w:rsidR="003B23E1" w:rsidRPr="00EF3D9F" w:rsidRDefault="003B23E1" w:rsidP="003B23E1">
      <w:pPr>
        <w:rPr>
          <w:rFonts w:ascii="Book Antiqua" w:hAnsi="Book Antiqua"/>
          <w:b/>
          <w:sz w:val="19"/>
          <w:szCs w:val="19"/>
        </w:rPr>
      </w:pPr>
    </w:p>
    <w:p w14:paraId="6D8D2080" w14:textId="77777777" w:rsidR="003B23E1" w:rsidRPr="00EF3D9F" w:rsidRDefault="003B23E1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5A24B24E" w14:textId="77777777" w:rsidR="003B23E1" w:rsidRPr="00EF3D9F" w:rsidRDefault="003B23E1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4CD93214" w14:textId="77777777" w:rsidR="003B23E1" w:rsidRPr="00EF3D9F" w:rsidRDefault="003B23E1" w:rsidP="003B23E1">
      <w:pPr>
        <w:rPr>
          <w:rFonts w:ascii="Book Antiqua" w:hAnsi="Book Antiqua"/>
          <w:b/>
          <w:sz w:val="19"/>
          <w:szCs w:val="19"/>
        </w:rPr>
      </w:pPr>
    </w:p>
    <w:p w14:paraId="4362F7A4" w14:textId="77777777" w:rsidR="003B23E1" w:rsidRPr="00EF3D9F" w:rsidRDefault="003B23E1" w:rsidP="00E46510">
      <w:pPr>
        <w:rPr>
          <w:rFonts w:ascii="Book Antiqua" w:hAnsi="Book Antiqua"/>
          <w:b/>
          <w:sz w:val="19"/>
          <w:szCs w:val="19"/>
        </w:rPr>
      </w:pPr>
    </w:p>
    <w:p w14:paraId="46C32844" w14:textId="77777777" w:rsidR="003B23E1" w:rsidRPr="00EF3D9F" w:rsidRDefault="003B23E1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47ECA2CD" w14:textId="77777777" w:rsidR="003B23E1" w:rsidRPr="00EF3D9F" w:rsidRDefault="003B23E1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5C2E741A" w14:textId="77777777" w:rsidR="003B23E1" w:rsidRPr="00EF3D9F" w:rsidRDefault="003B23E1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7D28FD48" w14:textId="77777777" w:rsidR="003B23E1" w:rsidRPr="00EF3D9F" w:rsidRDefault="003B23E1" w:rsidP="003B23E1">
      <w:pPr>
        <w:rPr>
          <w:rFonts w:ascii="Book Antiqua" w:hAnsi="Book Antiqua"/>
          <w:b/>
          <w:sz w:val="19"/>
          <w:szCs w:val="19"/>
        </w:rPr>
      </w:pPr>
    </w:p>
    <w:p w14:paraId="2889AC51" w14:textId="77777777" w:rsidR="003B23E1" w:rsidRPr="00EF3D9F" w:rsidRDefault="003B23E1" w:rsidP="003B23E1">
      <w:pPr>
        <w:rPr>
          <w:rFonts w:ascii="Book Antiqua" w:hAnsi="Book Antiqua"/>
          <w:b/>
          <w:sz w:val="19"/>
          <w:szCs w:val="19"/>
        </w:rPr>
      </w:pPr>
    </w:p>
    <w:p w14:paraId="44A46E53" w14:textId="77777777" w:rsidR="00216F4C" w:rsidRPr="00EF3D9F" w:rsidRDefault="00216F4C" w:rsidP="00841BA5">
      <w:pPr>
        <w:rPr>
          <w:rFonts w:ascii="Book Antiqua" w:hAnsi="Book Antiqua"/>
          <w:b/>
          <w:sz w:val="19"/>
          <w:szCs w:val="19"/>
        </w:rPr>
      </w:pPr>
    </w:p>
    <w:p w14:paraId="73294A41" w14:textId="77777777" w:rsidR="00216F4C" w:rsidRPr="00EF3D9F" w:rsidRDefault="00216F4C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1212933B" w14:textId="77777777" w:rsidR="00A11366" w:rsidRPr="00EF3D9F" w:rsidRDefault="00A11366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6DA6FC66" w14:textId="77777777" w:rsidR="00A11366" w:rsidRPr="00EF3D9F" w:rsidRDefault="00A11366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3A2DB736" w14:textId="77777777" w:rsidR="003B23E1" w:rsidRPr="00EF3D9F" w:rsidRDefault="003B23E1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06DA6AA9" w14:textId="77777777" w:rsidR="00841BA5" w:rsidRPr="00EF3D9F" w:rsidRDefault="00841BA5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043A9949" w14:textId="77777777" w:rsidR="003B23E1" w:rsidRDefault="003B23E1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50CAFD20" w14:textId="77777777" w:rsidR="004C0A2A" w:rsidRDefault="004C0A2A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165D924A" w14:textId="77777777" w:rsidR="004C0A2A" w:rsidRPr="00EF3D9F" w:rsidRDefault="004C0A2A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5717285C" w14:textId="77777777" w:rsidR="00E46510" w:rsidRPr="00EF3D9F" w:rsidRDefault="00E46510" w:rsidP="003B23E1">
      <w:pPr>
        <w:jc w:val="center"/>
        <w:rPr>
          <w:rFonts w:ascii="Book Antiqua" w:hAnsi="Book Antiqua"/>
          <w:sz w:val="19"/>
          <w:szCs w:val="19"/>
        </w:rPr>
      </w:pPr>
    </w:p>
    <w:p w14:paraId="2E743D05" w14:textId="77777777" w:rsidR="00647518" w:rsidRPr="00EF3D9F" w:rsidRDefault="003B23E1" w:rsidP="00A11366">
      <w:pPr>
        <w:jc w:val="center"/>
        <w:rPr>
          <w:rFonts w:ascii="Book Antiqua" w:hAnsi="Book Antiqua"/>
          <w:sz w:val="19"/>
          <w:szCs w:val="19"/>
        </w:rPr>
      </w:pPr>
      <w:r w:rsidRPr="00EF3D9F">
        <w:rPr>
          <w:rFonts w:ascii="Book Antiqua" w:hAnsi="Book Antiqua"/>
          <w:sz w:val="19"/>
          <w:szCs w:val="19"/>
        </w:rPr>
        <w:t>Волжский – 2023 г.</w:t>
      </w:r>
    </w:p>
    <w:p w14:paraId="3C55BC5D" w14:textId="77777777" w:rsidR="00647518" w:rsidRPr="00EF3D9F" w:rsidRDefault="00647518" w:rsidP="00216F4C">
      <w:pPr>
        <w:jc w:val="center"/>
        <w:rPr>
          <w:rFonts w:ascii="Book Antiqua" w:hAnsi="Book Antiqua"/>
          <w:b/>
          <w:szCs w:val="24"/>
        </w:rPr>
      </w:pPr>
      <w:r w:rsidRPr="00EF3D9F">
        <w:rPr>
          <w:rFonts w:ascii="Book Antiqua" w:hAnsi="Book Antiqua"/>
          <w:b/>
          <w:szCs w:val="24"/>
        </w:rPr>
        <w:lastRenderedPageBreak/>
        <w:t>Информационное сообщение о проведении электронного аукциона</w:t>
      </w:r>
    </w:p>
    <w:p w14:paraId="40280391" w14:textId="77777777" w:rsidR="00647518" w:rsidRPr="00EF3D9F" w:rsidRDefault="00647518" w:rsidP="00216F4C">
      <w:pPr>
        <w:jc w:val="center"/>
        <w:rPr>
          <w:rFonts w:ascii="Book Antiqua" w:hAnsi="Book Antiqua"/>
          <w:sz w:val="16"/>
          <w:szCs w:val="16"/>
        </w:rPr>
      </w:pPr>
    </w:p>
    <w:tbl>
      <w:tblPr>
        <w:tblW w:w="11238" w:type="dxa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2268"/>
        <w:gridCol w:w="8402"/>
      </w:tblGrid>
      <w:tr w:rsidR="00805212" w:rsidRPr="00EF3D9F" w14:paraId="5CD47DAD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ABF7" w14:textId="77777777" w:rsidR="00805212" w:rsidRPr="00EF3D9F" w:rsidRDefault="007673D6" w:rsidP="007673D6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F7D9" w14:textId="77777777" w:rsidR="00805212" w:rsidRPr="00EF3D9F" w:rsidRDefault="00805212" w:rsidP="007673D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Правовое регулирование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26DC" w14:textId="77777777" w:rsidR="00805212" w:rsidRPr="00EF3D9F" w:rsidRDefault="00805212" w:rsidP="0027595C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1.</w:t>
            </w:r>
            <w:r w:rsidR="00DA5DD3" w:rsidRPr="00EF3D9F">
              <w:rPr>
                <w:rFonts w:ascii="Book Antiqua" w:hAnsi="Book Antiqua"/>
                <w:sz w:val="20"/>
              </w:rPr>
              <w:t xml:space="preserve"> </w:t>
            </w:r>
            <w:r w:rsidRPr="00EF3D9F">
              <w:rPr>
                <w:rFonts w:ascii="Book Antiqua" w:hAnsi="Book Antiqua"/>
                <w:sz w:val="20"/>
              </w:rPr>
              <w:t>Волжский политехнический институ</w:t>
            </w:r>
            <w:proofErr w:type="gramStart"/>
            <w:r w:rsidRPr="00EF3D9F">
              <w:rPr>
                <w:rFonts w:ascii="Book Antiqua" w:hAnsi="Book Antiqua"/>
                <w:sz w:val="20"/>
              </w:rPr>
              <w:t>т(</w:t>
            </w:r>
            <w:proofErr w:type="gramEnd"/>
            <w:r w:rsidRPr="00EF3D9F">
              <w:rPr>
                <w:rFonts w:ascii="Book Antiqua" w:hAnsi="Book Antiqua"/>
                <w:sz w:val="20"/>
              </w:rPr>
              <w:t>филиал) федерального государственного бюджетного образовательного</w:t>
            </w:r>
            <w:r w:rsidR="00DA5DD3" w:rsidRPr="00EF3D9F">
              <w:rPr>
                <w:rFonts w:ascii="Book Antiqua" w:hAnsi="Book Antiqua"/>
                <w:sz w:val="20"/>
              </w:rPr>
              <w:t xml:space="preserve"> </w:t>
            </w:r>
            <w:r w:rsidRPr="00EF3D9F">
              <w:rPr>
                <w:rFonts w:ascii="Book Antiqua" w:hAnsi="Book Antiqua"/>
                <w:sz w:val="20"/>
              </w:rPr>
              <w:t>учреждения высшего образования</w:t>
            </w:r>
            <w:r w:rsidR="00DA5DD3" w:rsidRPr="00EF3D9F">
              <w:rPr>
                <w:rFonts w:ascii="Book Antiqua" w:hAnsi="Book Antiqua"/>
                <w:sz w:val="20"/>
              </w:rPr>
              <w:t xml:space="preserve"> </w:t>
            </w:r>
            <w:r w:rsidRPr="00EF3D9F">
              <w:rPr>
                <w:rFonts w:ascii="Book Antiqua" w:hAnsi="Book Antiqua"/>
                <w:sz w:val="20"/>
              </w:rPr>
              <w:t>«Волгоградский государственный технический университет»</w:t>
            </w:r>
            <w:r w:rsidR="00A11366" w:rsidRPr="00EF3D9F">
              <w:rPr>
                <w:rFonts w:ascii="Book Antiqua" w:hAnsi="Book Antiqua"/>
                <w:sz w:val="20"/>
              </w:rPr>
              <w:t xml:space="preserve"> </w:t>
            </w:r>
            <w:r w:rsidRPr="00EF3D9F">
              <w:rPr>
                <w:rFonts w:ascii="Book Antiqua" w:hAnsi="Book Antiqua"/>
                <w:sz w:val="20"/>
              </w:rPr>
              <w:t>сообщает о проведении открытого по составу участников и по форме подачи предложений аукциона по продаже</w:t>
            </w:r>
            <w:r w:rsidR="00FC4105">
              <w:rPr>
                <w:rFonts w:ascii="Book Antiqua" w:hAnsi="Book Antiqua"/>
                <w:sz w:val="20"/>
              </w:rPr>
              <w:t xml:space="preserve"> </w:t>
            </w:r>
            <w:r w:rsidR="00FC4105" w:rsidRPr="004C0A2A">
              <w:rPr>
                <w:rFonts w:ascii="Book Antiqua" w:hAnsi="Book Antiqua"/>
                <w:sz w:val="20"/>
              </w:rPr>
              <w:t>движимого</w:t>
            </w:r>
            <w:r w:rsidR="00FC4105">
              <w:rPr>
                <w:rFonts w:ascii="Book Antiqua" w:hAnsi="Book Antiqua"/>
                <w:sz w:val="20"/>
              </w:rPr>
              <w:t xml:space="preserve"> </w:t>
            </w:r>
            <w:r w:rsidRPr="00EF3D9F">
              <w:rPr>
                <w:rFonts w:ascii="Book Antiqua" w:hAnsi="Book Antiqua"/>
                <w:sz w:val="20"/>
              </w:rPr>
              <w:t>имущества.</w:t>
            </w:r>
          </w:p>
          <w:p w14:paraId="68569665" w14:textId="77777777" w:rsidR="00805212" w:rsidRPr="00EF3D9F" w:rsidRDefault="00805212" w:rsidP="002759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 Antiqua" w:hAnsi="Book Antiqua"/>
                <w:bCs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2. Аукцион по продаже движимого имущества</w:t>
            </w:r>
            <w:r w:rsidR="00DA5DD3" w:rsidRPr="00EF3D9F">
              <w:rPr>
                <w:rFonts w:ascii="Book Antiqua" w:hAnsi="Book Antiqua"/>
                <w:sz w:val="20"/>
              </w:rPr>
              <w:t xml:space="preserve"> </w:t>
            </w:r>
            <w:r w:rsidRPr="00EF3D9F">
              <w:rPr>
                <w:rFonts w:ascii="Book Antiqua" w:hAnsi="Book Antiqua"/>
                <w:sz w:val="20"/>
              </w:rPr>
              <w:t>(далее - аукцион)</w:t>
            </w:r>
            <w:r w:rsidR="00DA5DD3" w:rsidRPr="00EF3D9F">
              <w:rPr>
                <w:rFonts w:ascii="Book Antiqua" w:hAnsi="Book Antiqua"/>
                <w:sz w:val="20"/>
              </w:rPr>
              <w:t xml:space="preserve"> </w:t>
            </w:r>
            <w:r w:rsidRPr="00EF3D9F">
              <w:rPr>
                <w:rFonts w:ascii="Book Antiqua" w:hAnsi="Book Antiqua"/>
                <w:sz w:val="20"/>
              </w:rPr>
              <w:t>проводится в соответствии с нормами Гражданского кодекса Российской Федерации, с Федеральным законом от 21 декабря 2001 года № 178–ФЗ «О приватизации государственного и муниципального имущества», постановлением Правительства РФ от 27.08.2012 № 860 «</w:t>
            </w:r>
            <w:r w:rsidRPr="00EF3D9F">
              <w:rPr>
                <w:rFonts w:ascii="Book Antiqua" w:hAnsi="Book Antiqua"/>
                <w:bCs/>
                <w:sz w:val="20"/>
              </w:rPr>
              <w:t>Об организации и проведении продажи государственного или муниципального имущества в электронной форме»</w:t>
            </w:r>
            <w:r w:rsidR="00DA5DD3" w:rsidRPr="00EF3D9F">
              <w:rPr>
                <w:rFonts w:ascii="Book Antiqua" w:hAnsi="Book Antiqua"/>
                <w:bCs/>
                <w:sz w:val="20"/>
              </w:rPr>
              <w:t>.</w:t>
            </w:r>
          </w:p>
        </w:tc>
      </w:tr>
      <w:tr w:rsidR="00805212" w:rsidRPr="00EF3D9F" w14:paraId="760B903C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3FA5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8910" w14:textId="77777777" w:rsidR="00805212" w:rsidRPr="00EF3D9F" w:rsidRDefault="00805212" w:rsidP="00384AF4">
            <w:pPr>
              <w:pStyle w:val="3"/>
              <w:spacing w:after="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Общие положения</w:t>
            </w:r>
          </w:p>
          <w:p w14:paraId="0EAB08C7" w14:textId="77777777" w:rsidR="00805212" w:rsidRPr="00EF3D9F" w:rsidRDefault="00805212" w:rsidP="007673D6">
            <w:pPr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460A" w14:textId="554F862A" w:rsidR="00E52947" w:rsidRPr="00E52947" w:rsidRDefault="00E52947" w:rsidP="00E52947">
            <w:pPr>
              <w:shd w:val="clear" w:color="auto" w:fill="FFFFFF"/>
              <w:jc w:val="both"/>
              <w:rPr>
                <w:rFonts w:ascii="Book Antiqua" w:hAnsi="Book Antiqua"/>
                <w:sz w:val="20"/>
              </w:rPr>
            </w:pPr>
            <w:r w:rsidRPr="00E52947">
              <w:rPr>
                <w:rFonts w:ascii="Book Antiqua" w:hAnsi="Book Antiqua"/>
                <w:color w:val="000000"/>
                <w:spacing w:val="2"/>
                <w:sz w:val="20"/>
              </w:rPr>
              <w:t>1.</w:t>
            </w:r>
            <w:r>
              <w:rPr>
                <w:rFonts w:ascii="Book Antiqua" w:hAnsi="Book Antiqua"/>
                <w:color w:val="000000"/>
                <w:spacing w:val="2"/>
                <w:sz w:val="20"/>
              </w:rPr>
              <w:t xml:space="preserve"> </w:t>
            </w:r>
            <w:r w:rsidR="00805212" w:rsidRPr="00E52947">
              <w:rPr>
                <w:rFonts w:ascii="Book Antiqua" w:hAnsi="Book Antiqua"/>
                <w:color w:val="000000"/>
                <w:spacing w:val="2"/>
                <w:sz w:val="20"/>
              </w:rPr>
              <w:t>Продавец</w:t>
            </w:r>
            <w:r w:rsidR="00DA5DD3" w:rsidRPr="00E52947">
              <w:rPr>
                <w:rFonts w:ascii="Book Antiqua" w:hAnsi="Book Antiqua"/>
                <w:color w:val="000000"/>
                <w:spacing w:val="2"/>
                <w:sz w:val="20"/>
              </w:rPr>
              <w:t xml:space="preserve"> </w:t>
            </w:r>
            <w:r w:rsidR="00805212" w:rsidRPr="00E52947">
              <w:rPr>
                <w:rFonts w:ascii="Book Antiqua" w:hAnsi="Book Antiqua"/>
                <w:color w:val="000000"/>
                <w:spacing w:val="3"/>
                <w:sz w:val="20"/>
              </w:rPr>
              <w:t>(</w:t>
            </w:r>
            <w:r w:rsidR="0027595C" w:rsidRPr="00E52947">
              <w:rPr>
                <w:rFonts w:ascii="Book Antiqua" w:hAnsi="Book Antiqua"/>
                <w:color w:val="000000"/>
                <w:spacing w:val="3"/>
                <w:sz w:val="20"/>
              </w:rPr>
              <w:t>Организатор</w:t>
            </w:r>
            <w:r w:rsidR="00805212" w:rsidRPr="00E52947">
              <w:rPr>
                <w:rFonts w:ascii="Book Antiqua" w:hAnsi="Book Antiqua"/>
                <w:color w:val="000000"/>
                <w:spacing w:val="3"/>
                <w:sz w:val="20"/>
              </w:rPr>
              <w:t>)</w:t>
            </w:r>
            <w:r w:rsidR="00DA5DD3" w:rsidRPr="00E52947">
              <w:rPr>
                <w:rFonts w:ascii="Book Antiqua" w:hAnsi="Book Antiqua"/>
                <w:color w:val="000000"/>
                <w:spacing w:val="2"/>
                <w:sz w:val="20"/>
              </w:rPr>
              <w:t xml:space="preserve">: </w:t>
            </w:r>
            <w:r w:rsidRPr="00E52947">
              <w:rPr>
                <w:rFonts w:ascii="Book Antiqua" w:hAnsi="Book Antiqua"/>
                <w:sz w:val="20"/>
              </w:rPr>
              <w:t xml:space="preserve">Федеральное государственное бюджетное образовательное учреждение высшего образования «Волгоградский государственный технический университет» в лице Волжского политехнического института (филиал) федерального государственного бюджетного образовательного учреждения высшего образования «Волгоградский государственный технический университет» (сокращенное наименование </w:t>
            </w:r>
            <w:proofErr w:type="spellStart"/>
            <w:r w:rsidRPr="00E52947">
              <w:rPr>
                <w:rFonts w:ascii="Book Antiqua" w:hAnsi="Book Antiqua"/>
                <w:sz w:val="20"/>
              </w:rPr>
              <w:t>ВолгГТУ</w:t>
            </w:r>
            <w:proofErr w:type="spellEnd"/>
            <w:r w:rsidRPr="00E52947">
              <w:rPr>
                <w:rFonts w:ascii="Book Antiqua" w:hAnsi="Book Antiqua"/>
                <w:sz w:val="20"/>
              </w:rPr>
              <w:t xml:space="preserve"> в лице ВПИ (филиал) </w:t>
            </w:r>
            <w:proofErr w:type="spellStart"/>
            <w:r w:rsidRPr="00E52947">
              <w:rPr>
                <w:rFonts w:ascii="Book Antiqua" w:hAnsi="Book Antiqua"/>
                <w:sz w:val="20"/>
              </w:rPr>
              <w:t>ВолгГТУ</w:t>
            </w:r>
            <w:proofErr w:type="spellEnd"/>
            <w:r w:rsidRPr="00E52947">
              <w:rPr>
                <w:rFonts w:ascii="Book Antiqua" w:hAnsi="Book Antiqua"/>
                <w:sz w:val="20"/>
              </w:rPr>
              <w:t>)</w:t>
            </w:r>
          </w:p>
          <w:p w14:paraId="5E9673D1" w14:textId="4CE5F2FD" w:rsidR="00E52947" w:rsidRDefault="00E52947" w:rsidP="00E52947">
            <w:pPr>
              <w:rPr>
                <w:rFonts w:ascii="Book Antiqua" w:hAnsi="Book Antiqua"/>
                <w:color w:val="000000"/>
                <w:sz w:val="20"/>
              </w:rPr>
            </w:pPr>
            <w:r>
              <w:rPr>
                <w:rFonts w:ascii="Book Antiqua" w:hAnsi="Book Antiqua"/>
                <w:color w:val="000000"/>
                <w:sz w:val="20"/>
              </w:rPr>
              <w:t xml:space="preserve">Юридический адрес: </w:t>
            </w:r>
          </w:p>
          <w:p w14:paraId="09443EFC" w14:textId="1291A72E" w:rsidR="00805212" w:rsidRPr="00E52947" w:rsidRDefault="00805212" w:rsidP="00E52947">
            <w:pPr>
              <w:rPr>
                <w:rFonts w:ascii="Book Antiqua" w:hAnsi="Book Antiqua"/>
                <w:color w:val="000000"/>
                <w:sz w:val="20"/>
              </w:rPr>
            </w:pPr>
            <w:proofErr w:type="gramStart"/>
            <w:r w:rsidRPr="00E52947">
              <w:rPr>
                <w:rFonts w:ascii="Book Antiqua" w:hAnsi="Book Antiqua"/>
                <w:color w:val="000000"/>
                <w:sz w:val="20"/>
              </w:rPr>
              <w:t xml:space="preserve">Адрес места нахождения (почтовый адрес): 404121, Волгоградская обл., г. Волжский, ул. Энгельса, 42 а, </w:t>
            </w:r>
            <w:proofErr w:type="gramEnd"/>
          </w:p>
          <w:p w14:paraId="1A310604" w14:textId="77777777" w:rsidR="00805212" w:rsidRPr="00EF3D9F" w:rsidRDefault="0027595C" w:rsidP="0027595C">
            <w:pPr>
              <w:suppressAutoHyphens/>
              <w:jc w:val="both"/>
              <w:textAlignment w:val="baseline"/>
              <w:rPr>
                <w:rFonts w:ascii="Book Antiqua" w:hAnsi="Book Antiqua"/>
                <w:sz w:val="20"/>
                <w:lang w:eastAsia="ar-SA"/>
              </w:rPr>
            </w:pPr>
            <w:r w:rsidRPr="00EF3D9F">
              <w:rPr>
                <w:rFonts w:ascii="Book Antiqua" w:hAnsi="Book Antiqua"/>
                <w:sz w:val="20"/>
                <w:lang w:eastAsia="ar-SA"/>
              </w:rPr>
              <w:t xml:space="preserve">2. </w:t>
            </w:r>
            <w:r w:rsidR="00805212" w:rsidRPr="00EF3D9F">
              <w:rPr>
                <w:rFonts w:ascii="Book Antiqua" w:hAnsi="Book Antiqua"/>
                <w:sz w:val="20"/>
                <w:lang w:eastAsia="ar-SA"/>
              </w:rPr>
              <w:t>Контактные лица:</w:t>
            </w:r>
          </w:p>
          <w:p w14:paraId="65C09155" w14:textId="77777777" w:rsidR="00805212" w:rsidRPr="00EF3D9F" w:rsidRDefault="00805212" w:rsidP="0027595C">
            <w:pPr>
              <w:shd w:val="clear" w:color="auto" w:fill="FFFFFF"/>
              <w:jc w:val="both"/>
              <w:rPr>
                <w:rFonts w:ascii="Book Antiqua" w:hAnsi="Book Antiqua"/>
                <w:sz w:val="20"/>
                <w:lang w:eastAsia="ar-SA"/>
              </w:rPr>
            </w:pPr>
            <w:r w:rsidRPr="00EF3D9F">
              <w:rPr>
                <w:rFonts w:ascii="Book Antiqua" w:hAnsi="Book Antiqua"/>
                <w:sz w:val="20"/>
                <w:u w:val="single"/>
                <w:lang w:eastAsia="ar-SA"/>
              </w:rPr>
              <w:t>По процедурным вопросам:</w:t>
            </w:r>
            <w:r w:rsidRPr="00EF3D9F">
              <w:rPr>
                <w:rFonts w:ascii="Book Antiqua" w:hAnsi="Book Antiqua"/>
                <w:sz w:val="20"/>
                <w:lang w:eastAsia="ar-SA"/>
              </w:rPr>
              <w:t xml:space="preserve"> </w:t>
            </w:r>
            <w:proofErr w:type="spellStart"/>
            <w:r w:rsidRPr="00EF3D9F">
              <w:rPr>
                <w:rFonts w:ascii="Book Antiqua" w:hAnsi="Book Antiqua"/>
                <w:sz w:val="20"/>
                <w:lang w:eastAsia="ar-SA"/>
              </w:rPr>
              <w:t>Стихеева</w:t>
            </w:r>
            <w:proofErr w:type="spellEnd"/>
            <w:r w:rsidRPr="00EF3D9F">
              <w:rPr>
                <w:rFonts w:ascii="Book Antiqua" w:hAnsi="Book Antiqua"/>
                <w:sz w:val="20"/>
                <w:lang w:eastAsia="ar-SA"/>
              </w:rPr>
              <w:t xml:space="preserve"> Наталья Вячеславовна, </w:t>
            </w:r>
          </w:p>
          <w:p w14:paraId="27944777" w14:textId="77777777" w:rsidR="00805212" w:rsidRPr="00EF3D9F" w:rsidRDefault="00805212" w:rsidP="0027595C">
            <w:pPr>
              <w:shd w:val="clear" w:color="auto" w:fill="FFFFFF"/>
              <w:jc w:val="both"/>
              <w:rPr>
                <w:rFonts w:ascii="Book Antiqua" w:hAnsi="Book Antiqua"/>
                <w:bCs/>
                <w:color w:val="000000"/>
                <w:sz w:val="20"/>
              </w:rPr>
            </w:pPr>
            <w:r w:rsidRPr="00EF3D9F">
              <w:rPr>
                <w:rFonts w:ascii="Book Antiqua" w:hAnsi="Book Antiqua"/>
                <w:bCs/>
                <w:color w:val="000000"/>
                <w:sz w:val="20"/>
              </w:rPr>
              <w:t>Телефон/факс: (8443) 39-79-20</w:t>
            </w:r>
            <w:r w:rsidR="00DA5DD3" w:rsidRPr="00EF3D9F">
              <w:rPr>
                <w:rFonts w:ascii="Book Antiqua" w:hAnsi="Book Antiqua"/>
                <w:bCs/>
                <w:color w:val="000000"/>
                <w:sz w:val="20"/>
              </w:rPr>
              <w:t xml:space="preserve">, </w:t>
            </w:r>
            <w:r w:rsidR="00DA5DD3" w:rsidRPr="00EF3D9F">
              <w:rPr>
                <w:rFonts w:ascii="Book Antiqua" w:hAnsi="Book Antiqua"/>
                <w:color w:val="000000"/>
                <w:sz w:val="20"/>
              </w:rPr>
              <w:t>а</w:t>
            </w:r>
            <w:r w:rsidRPr="00EF3D9F">
              <w:rPr>
                <w:rFonts w:ascii="Book Antiqua" w:hAnsi="Book Antiqua"/>
                <w:color w:val="000000"/>
                <w:sz w:val="20"/>
              </w:rPr>
              <w:t xml:space="preserve">дрес электронной почты: </w:t>
            </w:r>
            <w:hyperlink r:id="rId9" w:history="1">
              <w:r w:rsidR="007673D6" w:rsidRPr="00EF3D9F">
                <w:rPr>
                  <w:rStyle w:val="a3"/>
                  <w:rFonts w:ascii="Book Antiqua" w:hAnsi="Book Antiqua"/>
                  <w:color w:val="auto"/>
                  <w:sz w:val="20"/>
                  <w:u w:val="none"/>
                  <w:lang w:val="en-US"/>
                </w:rPr>
                <w:t>zakupki</w:t>
              </w:r>
              <w:r w:rsidR="007673D6" w:rsidRPr="00EF3D9F">
                <w:rPr>
                  <w:rStyle w:val="a3"/>
                  <w:rFonts w:ascii="Book Antiqua" w:hAnsi="Book Antiqua"/>
                  <w:color w:val="auto"/>
                  <w:sz w:val="20"/>
                  <w:u w:val="none"/>
                </w:rPr>
                <w:t>@</w:t>
              </w:r>
              <w:r w:rsidR="007673D6" w:rsidRPr="00EF3D9F">
                <w:rPr>
                  <w:rStyle w:val="a3"/>
                  <w:rFonts w:ascii="Book Antiqua" w:hAnsi="Book Antiqua"/>
                  <w:color w:val="auto"/>
                  <w:sz w:val="20"/>
                  <w:u w:val="none"/>
                  <w:lang w:val="en-US"/>
                </w:rPr>
                <w:t>post</w:t>
              </w:r>
              <w:r w:rsidR="007673D6" w:rsidRPr="00EF3D9F">
                <w:rPr>
                  <w:rStyle w:val="a3"/>
                  <w:rFonts w:ascii="Book Antiqua" w:hAnsi="Book Antiqua"/>
                  <w:color w:val="auto"/>
                  <w:sz w:val="20"/>
                  <w:u w:val="none"/>
                </w:rPr>
                <w:t>.volpi.ru</w:t>
              </w:r>
            </w:hyperlink>
          </w:p>
          <w:p w14:paraId="7E86750C" w14:textId="77777777" w:rsidR="00805212" w:rsidRPr="00EF3D9F" w:rsidRDefault="00805212" w:rsidP="0027595C">
            <w:pPr>
              <w:suppressAutoHyphens/>
              <w:jc w:val="both"/>
              <w:textAlignment w:val="baseline"/>
              <w:rPr>
                <w:rFonts w:ascii="Book Antiqua" w:hAnsi="Book Antiqua"/>
                <w:sz w:val="20"/>
                <w:u w:val="single"/>
                <w:lang w:eastAsia="ar-SA"/>
              </w:rPr>
            </w:pPr>
            <w:r w:rsidRPr="00EF3D9F">
              <w:rPr>
                <w:rFonts w:ascii="Book Antiqua" w:hAnsi="Book Antiqua"/>
                <w:sz w:val="20"/>
                <w:u w:val="single"/>
                <w:lang w:eastAsia="ar-SA"/>
              </w:rPr>
              <w:t>По предмету торгов:</w:t>
            </w:r>
          </w:p>
          <w:p w14:paraId="07453EE1" w14:textId="77777777" w:rsidR="00805212" w:rsidRPr="00EF3D9F" w:rsidRDefault="00805212" w:rsidP="0027595C">
            <w:pPr>
              <w:shd w:val="clear" w:color="auto" w:fill="FFFFFF"/>
              <w:jc w:val="both"/>
              <w:rPr>
                <w:rFonts w:ascii="Book Antiqua" w:hAnsi="Book Antiqua"/>
                <w:sz w:val="20"/>
                <w:lang w:eastAsia="ar-SA"/>
              </w:rPr>
            </w:pPr>
            <w:r w:rsidRPr="00EF3D9F">
              <w:rPr>
                <w:rFonts w:ascii="Book Antiqua" w:hAnsi="Book Antiqua"/>
                <w:sz w:val="20"/>
                <w:lang w:eastAsia="ar-SA"/>
              </w:rPr>
              <w:t xml:space="preserve">Начальник административно-хозяйственного отдела Демидов Валерий Михайлович, </w:t>
            </w:r>
          </w:p>
          <w:p w14:paraId="0689F869" w14:textId="77777777" w:rsidR="00805212" w:rsidRPr="00EF3D9F" w:rsidRDefault="00805212" w:rsidP="0027595C">
            <w:pPr>
              <w:shd w:val="clear" w:color="auto" w:fill="FFFFFF"/>
              <w:jc w:val="both"/>
              <w:rPr>
                <w:rFonts w:ascii="Book Antiqua" w:hAnsi="Book Antiqua"/>
                <w:bCs/>
                <w:color w:val="000000"/>
                <w:sz w:val="20"/>
              </w:rPr>
            </w:pPr>
            <w:r w:rsidRPr="00EF3D9F">
              <w:rPr>
                <w:rFonts w:ascii="Book Antiqua" w:hAnsi="Book Antiqua"/>
                <w:bCs/>
                <w:color w:val="000000"/>
                <w:sz w:val="20"/>
              </w:rPr>
              <w:t>Телефон/факс: (8443) 39-79-20</w:t>
            </w:r>
            <w:r w:rsidR="00DA5DD3" w:rsidRPr="00EF3D9F">
              <w:rPr>
                <w:rFonts w:ascii="Book Antiqua" w:hAnsi="Book Antiqua"/>
                <w:bCs/>
                <w:color w:val="000000"/>
                <w:sz w:val="20"/>
              </w:rPr>
              <w:t xml:space="preserve">, </w:t>
            </w:r>
            <w:r w:rsidR="00DA5DD3" w:rsidRPr="00EF3D9F">
              <w:rPr>
                <w:rFonts w:ascii="Book Antiqua" w:hAnsi="Book Antiqua"/>
                <w:color w:val="000000"/>
                <w:sz w:val="20"/>
              </w:rPr>
              <w:t>а</w:t>
            </w:r>
            <w:r w:rsidRPr="00EF3D9F">
              <w:rPr>
                <w:rFonts w:ascii="Book Antiqua" w:hAnsi="Book Antiqua"/>
                <w:color w:val="000000"/>
                <w:sz w:val="20"/>
              </w:rPr>
              <w:t xml:space="preserve">дрес электронной почты: </w:t>
            </w:r>
            <w:hyperlink r:id="rId10" w:history="1">
              <w:r w:rsidR="00AF1345" w:rsidRPr="00EF3D9F">
                <w:rPr>
                  <w:rStyle w:val="a3"/>
                  <w:rFonts w:ascii="Book Antiqua" w:hAnsi="Book Antiqua"/>
                  <w:color w:val="auto"/>
                  <w:sz w:val="20"/>
                  <w:u w:val="none"/>
                  <w:lang w:val="en-US"/>
                </w:rPr>
                <w:t>ahr</w:t>
              </w:r>
              <w:r w:rsidR="00AF1345" w:rsidRPr="00EF3D9F">
                <w:rPr>
                  <w:rStyle w:val="a3"/>
                  <w:rFonts w:ascii="Book Antiqua" w:hAnsi="Book Antiqua"/>
                  <w:color w:val="auto"/>
                  <w:sz w:val="20"/>
                  <w:u w:val="none"/>
                </w:rPr>
                <w:t>@</w:t>
              </w:r>
              <w:r w:rsidR="00AF1345" w:rsidRPr="00EF3D9F">
                <w:rPr>
                  <w:rStyle w:val="a3"/>
                  <w:rFonts w:ascii="Book Antiqua" w:hAnsi="Book Antiqua"/>
                  <w:color w:val="auto"/>
                  <w:sz w:val="20"/>
                  <w:u w:val="none"/>
                  <w:lang w:val="en-US"/>
                </w:rPr>
                <w:t>post</w:t>
              </w:r>
              <w:r w:rsidR="00AF1345" w:rsidRPr="00EF3D9F">
                <w:rPr>
                  <w:rStyle w:val="a3"/>
                  <w:rFonts w:ascii="Book Antiqua" w:hAnsi="Book Antiqua"/>
                  <w:color w:val="auto"/>
                  <w:sz w:val="20"/>
                  <w:u w:val="none"/>
                </w:rPr>
                <w:t>.volpi.ru</w:t>
              </w:r>
            </w:hyperlink>
          </w:p>
        </w:tc>
      </w:tr>
      <w:tr w:rsidR="00805212" w:rsidRPr="00EF3D9F" w14:paraId="33EFA5A6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4190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FD37" w14:textId="77777777" w:rsidR="00805212" w:rsidRPr="00EF3D9F" w:rsidRDefault="00805212" w:rsidP="007673D6">
            <w:pPr>
              <w:spacing w:before="100" w:beforeAutospacing="1" w:after="100" w:afterAutospacing="1"/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bCs/>
                <w:sz w:val="20"/>
              </w:rPr>
              <w:t>Место размещения информационного сообщения.</w:t>
            </w:r>
          </w:p>
          <w:p w14:paraId="5DB300E5" w14:textId="77777777" w:rsidR="00805212" w:rsidRPr="00EF3D9F" w:rsidRDefault="00805212" w:rsidP="007673D6">
            <w:pPr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29D5" w14:textId="4DE64CE7" w:rsidR="00805212" w:rsidRPr="000142E1" w:rsidRDefault="00805212" w:rsidP="00AF1345">
            <w:pPr>
              <w:spacing w:before="100" w:beforeAutospacing="1" w:after="100" w:afterAutospacing="1"/>
              <w:jc w:val="both"/>
              <w:rPr>
                <w:rFonts w:ascii="Book Antiqua" w:hAnsi="Book Antiqua"/>
                <w:sz w:val="20"/>
              </w:rPr>
            </w:pPr>
            <w:proofErr w:type="gramStart"/>
            <w:r w:rsidRPr="00EF3D9F">
              <w:rPr>
                <w:rFonts w:ascii="Book Antiqua" w:hAnsi="Book Antiqua"/>
                <w:sz w:val="20"/>
              </w:rPr>
              <w:t xml:space="preserve">Информационное сообщение о проведении электронного аукциона </w:t>
            </w:r>
            <w:r w:rsidR="00FC4105">
              <w:rPr>
                <w:rFonts w:ascii="Book Antiqua" w:hAnsi="Book Antiqua"/>
                <w:sz w:val="20"/>
              </w:rPr>
              <w:t xml:space="preserve">по </w:t>
            </w:r>
            <w:r w:rsidRPr="00EF3D9F">
              <w:rPr>
                <w:rFonts w:ascii="Book Antiqua" w:hAnsi="Book Antiqua"/>
                <w:sz w:val="20"/>
              </w:rPr>
              <w:t xml:space="preserve">размещается на официальном сайте Российской Федерации для размещения информации о проведении торгов </w:t>
            </w:r>
            <w:hyperlink r:id="rId11" w:history="1">
              <w:r w:rsidRPr="00EF3D9F">
                <w:rPr>
                  <w:rFonts w:ascii="Book Antiqua" w:hAnsi="Book Antiqua"/>
                  <w:sz w:val="20"/>
                </w:rPr>
                <w:t>www.torgi.gov.ru</w:t>
              </w:r>
            </w:hyperlink>
            <w:r w:rsidR="00EF3D9F" w:rsidRPr="00EF3D9F">
              <w:rPr>
                <w:rFonts w:ascii="Book Antiqua" w:hAnsi="Book Antiqua"/>
                <w:sz w:val="20"/>
              </w:rPr>
              <w:t xml:space="preserve"> </w:t>
            </w:r>
            <w:r w:rsidRPr="00EF3D9F">
              <w:rPr>
                <w:rFonts w:ascii="Book Antiqua" w:hAnsi="Book Antiqua"/>
                <w:sz w:val="20"/>
              </w:rPr>
              <w:t xml:space="preserve">и в открытой для доступа неограниченного круга лиц части электронной площадки на сайте </w:t>
            </w:r>
            <w:hyperlink r:id="rId12" w:history="1">
              <w:r w:rsidR="00AF1345" w:rsidRPr="00EF3D9F">
                <w:rPr>
                  <w:rStyle w:val="a3"/>
                  <w:rFonts w:ascii="Book Antiqua" w:hAnsi="Book Antiqua"/>
                  <w:color w:val="auto"/>
                  <w:sz w:val="20"/>
                  <w:u w:val="none"/>
                </w:rPr>
                <w:t>https://www.roseltorg.ru</w:t>
              </w:r>
            </w:hyperlink>
            <w:r w:rsidR="00AF1345" w:rsidRPr="00EF3D9F">
              <w:rPr>
                <w:rFonts w:ascii="Book Antiqua" w:hAnsi="Book Antiqua"/>
                <w:sz w:val="20"/>
              </w:rPr>
              <w:t xml:space="preserve">, на официальном сайте ВПИ (филиал) </w:t>
            </w:r>
            <w:proofErr w:type="spellStart"/>
            <w:r w:rsidR="00AF1345" w:rsidRPr="00EF3D9F">
              <w:rPr>
                <w:rFonts w:ascii="Book Antiqua" w:hAnsi="Book Antiqua"/>
                <w:sz w:val="20"/>
              </w:rPr>
              <w:t>ВолгГТУ</w:t>
            </w:r>
            <w:proofErr w:type="spellEnd"/>
            <w:r w:rsidR="00AF1345" w:rsidRPr="00EF3D9F">
              <w:rPr>
                <w:rFonts w:ascii="Book Antiqua" w:hAnsi="Book Antiqua"/>
                <w:sz w:val="20"/>
              </w:rPr>
              <w:t xml:space="preserve"> </w:t>
            </w:r>
            <w:hyperlink r:id="rId13" w:history="1">
              <w:r w:rsidR="000142E1" w:rsidRPr="00145663">
                <w:rPr>
                  <w:rStyle w:val="a3"/>
                  <w:rFonts w:ascii="Book Antiqua" w:hAnsi="Book Antiqua"/>
                  <w:sz w:val="20"/>
                </w:rPr>
                <w:t>www.</w:t>
              </w:r>
              <w:r w:rsidR="000142E1" w:rsidRPr="00145663">
                <w:rPr>
                  <w:rStyle w:val="a3"/>
                  <w:rFonts w:ascii="Book Antiqua" w:hAnsi="Book Antiqua"/>
                  <w:sz w:val="20"/>
                  <w:lang w:val="en-US"/>
                </w:rPr>
                <w:t>volpi</w:t>
              </w:r>
              <w:r w:rsidR="000142E1" w:rsidRPr="00145663">
                <w:rPr>
                  <w:rStyle w:val="a3"/>
                  <w:rFonts w:ascii="Book Antiqua" w:hAnsi="Book Antiqua"/>
                  <w:sz w:val="20"/>
                </w:rPr>
                <w:t>.</w:t>
              </w:r>
              <w:r w:rsidR="000142E1" w:rsidRPr="00145663">
                <w:rPr>
                  <w:rStyle w:val="a3"/>
                  <w:rFonts w:ascii="Book Antiqua" w:hAnsi="Book Antiqua"/>
                  <w:sz w:val="20"/>
                  <w:lang w:val="en-US"/>
                </w:rPr>
                <w:t>ru</w:t>
              </w:r>
            </w:hyperlink>
            <w:r w:rsidR="000142E1">
              <w:rPr>
                <w:rFonts w:ascii="Book Antiqua" w:hAnsi="Book Antiqua"/>
                <w:sz w:val="20"/>
              </w:rPr>
              <w:t xml:space="preserve">. </w:t>
            </w:r>
            <w:r w:rsidR="000142E1" w:rsidRPr="000142E1">
              <w:rPr>
                <w:rFonts w:ascii="Book Antiqua" w:hAnsi="Book Antiqua"/>
                <w:sz w:val="20"/>
              </w:rPr>
              <w:t>Аукционная  документация  доступна  для  ознакомления  на  официальном  сайте  торгов  без  взимания</w:t>
            </w:r>
            <w:proofErr w:type="gramEnd"/>
            <w:r w:rsidR="000142E1" w:rsidRPr="000142E1">
              <w:rPr>
                <w:rFonts w:ascii="Book Antiqua" w:hAnsi="Book Antiqua"/>
                <w:sz w:val="20"/>
              </w:rPr>
              <w:t xml:space="preserve">  платы.</w:t>
            </w:r>
          </w:p>
        </w:tc>
      </w:tr>
      <w:tr w:rsidR="00805212" w:rsidRPr="00EF3D9F" w14:paraId="03277CE9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29FE8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4F83" w14:textId="77777777" w:rsidR="00805212" w:rsidRPr="00EF3D9F" w:rsidRDefault="00805212" w:rsidP="007673D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color w:val="000000"/>
                <w:sz w:val="20"/>
              </w:rPr>
              <w:t>Способ и форма продажи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3253" w14:textId="77777777" w:rsidR="00805212" w:rsidRPr="00EF3D9F" w:rsidRDefault="0027595C" w:rsidP="007673D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color w:val="000000"/>
                <w:sz w:val="20"/>
              </w:rPr>
              <w:t>П</w:t>
            </w:r>
            <w:r w:rsidR="00805212" w:rsidRPr="00EF3D9F">
              <w:rPr>
                <w:rFonts w:ascii="Book Antiqua" w:hAnsi="Book Antiqua"/>
                <w:color w:val="000000"/>
                <w:sz w:val="20"/>
              </w:rPr>
              <w:t xml:space="preserve">родажа на аукционе в электронной форме, открытом по составу участников и по форме подачи предложения о цене </w:t>
            </w:r>
            <w:r w:rsidR="00FC4105" w:rsidRPr="004C0A2A">
              <w:rPr>
                <w:rFonts w:ascii="Book Antiqua" w:hAnsi="Book Antiqua"/>
                <w:sz w:val="20"/>
              </w:rPr>
              <w:t>движимого</w:t>
            </w:r>
            <w:r w:rsidR="00FC4105" w:rsidRPr="00EF3D9F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r w:rsidR="00805212" w:rsidRPr="00EF3D9F">
              <w:rPr>
                <w:rFonts w:ascii="Book Antiqua" w:hAnsi="Book Antiqua"/>
                <w:color w:val="000000"/>
                <w:sz w:val="20"/>
              </w:rPr>
              <w:t>имущества</w:t>
            </w:r>
          </w:p>
        </w:tc>
      </w:tr>
      <w:tr w:rsidR="00805212" w:rsidRPr="00EF3D9F" w14:paraId="274CB765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B98F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5E4C" w14:textId="77777777" w:rsidR="00805212" w:rsidRPr="00EF3D9F" w:rsidRDefault="00805212" w:rsidP="007673D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bCs/>
                <w:sz w:val="20"/>
              </w:rPr>
              <w:t xml:space="preserve">Наименование </w:t>
            </w:r>
            <w:r w:rsidR="00FC4105" w:rsidRPr="002C4DD5">
              <w:rPr>
                <w:rFonts w:ascii="Book Antiqua" w:hAnsi="Book Antiqua"/>
                <w:sz w:val="20"/>
              </w:rPr>
              <w:t>движимого</w:t>
            </w:r>
            <w:r w:rsidR="00FC4105" w:rsidRPr="00EF3D9F">
              <w:rPr>
                <w:rFonts w:ascii="Book Antiqua" w:hAnsi="Book Antiqua"/>
                <w:bCs/>
                <w:sz w:val="20"/>
              </w:rPr>
              <w:t xml:space="preserve"> </w:t>
            </w:r>
            <w:r w:rsidRPr="00EF3D9F">
              <w:rPr>
                <w:rFonts w:ascii="Book Antiqua" w:hAnsi="Book Antiqua"/>
                <w:bCs/>
                <w:sz w:val="20"/>
              </w:rPr>
              <w:t>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4EB2" w14:textId="77777777" w:rsidR="00805212" w:rsidRPr="00EF3D9F" w:rsidRDefault="00805212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 w:rsidRPr="00EF3D9F">
              <w:rPr>
                <w:rFonts w:ascii="Book Antiqua" w:hAnsi="Book Antiqua" w:cs="Times New Roman"/>
                <w:spacing w:val="-7"/>
              </w:rPr>
              <w:t>Транспортное средство ГАЗ 3110</w:t>
            </w:r>
          </w:p>
          <w:p w14:paraId="7A2BC845" w14:textId="77777777" w:rsidR="00805212" w:rsidRPr="00EF3D9F" w:rsidRDefault="00805212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 w:rsidRPr="00EF3D9F">
              <w:rPr>
                <w:rFonts w:ascii="Book Antiqua" w:hAnsi="Book Antiqua" w:cs="Times New Roman"/>
                <w:spacing w:val="-7"/>
              </w:rPr>
              <w:t>Тип транспортного средства: легковой</w:t>
            </w:r>
          </w:p>
          <w:p w14:paraId="7CAEF573" w14:textId="77777777" w:rsidR="00805212" w:rsidRPr="00EF3D9F" w:rsidRDefault="00805212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 w:rsidRPr="00EF3D9F">
              <w:rPr>
                <w:rFonts w:ascii="Book Antiqua" w:hAnsi="Book Antiqua" w:cs="Times New Roman"/>
                <w:spacing w:val="-7"/>
              </w:rPr>
              <w:t>Год выпуска: 2000</w:t>
            </w:r>
          </w:p>
          <w:p w14:paraId="5F0B3CAE" w14:textId="77777777" w:rsidR="00805212" w:rsidRPr="00EF3D9F" w:rsidRDefault="00805212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 w:rsidRPr="00EF3D9F">
              <w:rPr>
                <w:rFonts w:ascii="Book Antiqua" w:hAnsi="Book Antiqua" w:cs="Times New Roman"/>
                <w:spacing w:val="-7"/>
              </w:rPr>
              <w:t xml:space="preserve">Идентификационный номер </w:t>
            </w:r>
            <w:r w:rsidRPr="00EF3D9F">
              <w:rPr>
                <w:rFonts w:ascii="Book Antiqua" w:hAnsi="Book Antiqua" w:cs="Times New Roman"/>
                <w:spacing w:val="-7"/>
                <w:lang w:val="en-US"/>
              </w:rPr>
              <w:t>VIN</w:t>
            </w:r>
            <w:r w:rsidRPr="00EF3D9F">
              <w:rPr>
                <w:rFonts w:ascii="Book Antiqua" w:hAnsi="Book Antiqua" w:cs="Times New Roman"/>
                <w:spacing w:val="-7"/>
              </w:rPr>
              <w:t xml:space="preserve">: </w:t>
            </w:r>
            <w:r w:rsidRPr="00EF3D9F">
              <w:rPr>
                <w:rFonts w:ascii="Book Antiqua" w:hAnsi="Book Antiqua" w:cs="Times New Roman"/>
                <w:spacing w:val="-7"/>
                <w:lang w:val="en-US"/>
              </w:rPr>
              <w:t>XTH</w:t>
            </w:r>
            <w:r w:rsidRPr="00EF3D9F">
              <w:rPr>
                <w:rFonts w:ascii="Book Antiqua" w:hAnsi="Book Antiqua" w:cs="Times New Roman"/>
                <w:spacing w:val="-7"/>
              </w:rPr>
              <w:t>311000</w:t>
            </w:r>
            <w:r w:rsidRPr="00EF3D9F">
              <w:rPr>
                <w:rFonts w:ascii="Book Antiqua" w:hAnsi="Book Antiqua" w:cs="Times New Roman"/>
                <w:spacing w:val="-7"/>
                <w:lang w:val="en-US"/>
              </w:rPr>
              <w:t>Y</w:t>
            </w:r>
            <w:r w:rsidRPr="00EF3D9F">
              <w:rPr>
                <w:rFonts w:ascii="Book Antiqua" w:hAnsi="Book Antiqua" w:cs="Times New Roman"/>
                <w:spacing w:val="-7"/>
              </w:rPr>
              <w:t>0987852</w:t>
            </w:r>
          </w:p>
          <w:p w14:paraId="4D23BB72" w14:textId="77777777" w:rsidR="00805212" w:rsidRPr="00EF3D9F" w:rsidRDefault="00805212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 w:rsidRPr="00EF3D9F">
              <w:rPr>
                <w:rFonts w:ascii="Book Antiqua" w:hAnsi="Book Antiqua" w:cs="Times New Roman"/>
                <w:spacing w:val="-7"/>
              </w:rPr>
              <w:t>Регистрационный номер: Е207НУ34</w:t>
            </w:r>
          </w:p>
          <w:p w14:paraId="6EDAF541" w14:textId="77777777" w:rsidR="00805212" w:rsidRPr="00EF3D9F" w:rsidRDefault="00805212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 w:rsidRPr="00EF3D9F">
              <w:rPr>
                <w:rFonts w:ascii="Book Antiqua" w:hAnsi="Book Antiqua" w:cs="Times New Roman"/>
                <w:spacing w:val="-7"/>
              </w:rPr>
              <w:t>Цвет: белый</w:t>
            </w:r>
          </w:p>
          <w:p w14:paraId="60FFAD95" w14:textId="77777777" w:rsidR="00805212" w:rsidRPr="00EF3D9F" w:rsidRDefault="00805212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 w:rsidRPr="00EF3D9F">
              <w:rPr>
                <w:rFonts w:ascii="Book Antiqua" w:hAnsi="Book Antiqua" w:cs="Times New Roman"/>
                <w:spacing w:val="-7"/>
              </w:rPr>
              <w:t xml:space="preserve">Мощность двигателя: 96,0 </w:t>
            </w:r>
            <w:proofErr w:type="spellStart"/>
            <w:r w:rsidRPr="00EF3D9F">
              <w:rPr>
                <w:rFonts w:ascii="Book Antiqua" w:hAnsi="Book Antiqua" w:cs="Times New Roman"/>
                <w:spacing w:val="-7"/>
              </w:rPr>
              <w:t>л</w:t>
            </w:r>
            <w:proofErr w:type="gramStart"/>
            <w:r w:rsidRPr="00EF3D9F">
              <w:rPr>
                <w:rFonts w:ascii="Book Antiqua" w:hAnsi="Book Antiqua" w:cs="Times New Roman"/>
                <w:spacing w:val="-7"/>
              </w:rPr>
              <w:t>.с</w:t>
            </w:r>
            <w:proofErr w:type="spellEnd"/>
            <w:proofErr w:type="gramEnd"/>
            <w:r w:rsidRPr="00EF3D9F">
              <w:rPr>
                <w:rFonts w:ascii="Book Antiqua" w:hAnsi="Book Antiqua" w:cs="Times New Roman"/>
                <w:spacing w:val="-7"/>
              </w:rPr>
              <w:t>/130,6 кВт</w:t>
            </w:r>
          </w:p>
          <w:p w14:paraId="4BB3076B" w14:textId="77777777" w:rsidR="00805212" w:rsidRPr="00EF3D9F" w:rsidRDefault="00805212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 w:rsidRPr="00EF3D9F">
              <w:rPr>
                <w:rFonts w:ascii="Book Antiqua" w:hAnsi="Book Antiqua" w:cs="Times New Roman"/>
                <w:spacing w:val="-7"/>
              </w:rPr>
              <w:t xml:space="preserve">Рабочий объем двигателя: 2280 </w:t>
            </w:r>
            <w:proofErr w:type="spellStart"/>
            <w:r w:rsidRPr="00EF3D9F">
              <w:rPr>
                <w:rFonts w:ascii="Book Antiqua" w:hAnsi="Book Antiqua" w:cs="Times New Roman"/>
                <w:spacing w:val="-7"/>
              </w:rPr>
              <w:t>куб</w:t>
            </w:r>
            <w:proofErr w:type="gramStart"/>
            <w:r w:rsidRPr="00EF3D9F">
              <w:rPr>
                <w:rFonts w:ascii="Book Antiqua" w:hAnsi="Book Antiqua" w:cs="Times New Roman"/>
                <w:spacing w:val="-7"/>
              </w:rPr>
              <w:t>.с</w:t>
            </w:r>
            <w:proofErr w:type="gramEnd"/>
            <w:r w:rsidRPr="00EF3D9F">
              <w:rPr>
                <w:rFonts w:ascii="Book Antiqua" w:hAnsi="Book Antiqua" w:cs="Times New Roman"/>
                <w:spacing w:val="-7"/>
              </w:rPr>
              <w:t>м</w:t>
            </w:r>
            <w:proofErr w:type="spellEnd"/>
          </w:p>
          <w:p w14:paraId="2E3068FE" w14:textId="77777777" w:rsidR="00805212" w:rsidRPr="00EF3D9F" w:rsidRDefault="00805212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 w:rsidRPr="00EF3D9F">
              <w:rPr>
                <w:rFonts w:ascii="Book Antiqua" w:hAnsi="Book Antiqua" w:cs="Times New Roman"/>
                <w:spacing w:val="-7"/>
              </w:rPr>
              <w:t>Тип двигателя: бензин</w:t>
            </w:r>
          </w:p>
          <w:p w14:paraId="123898F1" w14:textId="77777777" w:rsidR="00805212" w:rsidRPr="00EF3D9F" w:rsidRDefault="00805212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 w:rsidRPr="00EF3D9F">
              <w:rPr>
                <w:rFonts w:ascii="Book Antiqua" w:hAnsi="Book Antiqua" w:cs="Times New Roman"/>
                <w:spacing w:val="-7"/>
              </w:rPr>
              <w:t xml:space="preserve">Тип КПП: </w:t>
            </w:r>
            <w:proofErr w:type="gramStart"/>
            <w:r w:rsidRPr="00EF3D9F">
              <w:rPr>
                <w:rFonts w:ascii="Book Antiqua" w:hAnsi="Book Antiqua" w:cs="Times New Roman"/>
                <w:spacing w:val="-7"/>
              </w:rPr>
              <w:t>механическая</w:t>
            </w:r>
            <w:proofErr w:type="gramEnd"/>
          </w:p>
          <w:p w14:paraId="204FFFAA" w14:textId="77777777" w:rsidR="00805212" w:rsidRDefault="00805212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 w:rsidRPr="00EF3D9F">
              <w:rPr>
                <w:rFonts w:ascii="Book Antiqua" w:hAnsi="Book Antiqua" w:cs="Times New Roman"/>
                <w:spacing w:val="-7"/>
              </w:rPr>
              <w:t>Пробег: 463682 км</w:t>
            </w:r>
          </w:p>
          <w:p w14:paraId="380FD362" w14:textId="77777777" w:rsidR="00FC4105" w:rsidRPr="004C0A2A" w:rsidRDefault="00FC4105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>
              <w:rPr>
                <w:rFonts w:ascii="Book Antiqua" w:hAnsi="Book Antiqua" w:cs="Times New Roman"/>
                <w:spacing w:val="-7"/>
              </w:rPr>
              <w:t xml:space="preserve"> </w:t>
            </w:r>
            <w:r w:rsidRPr="004C0A2A">
              <w:rPr>
                <w:rFonts w:ascii="Book Antiqua" w:hAnsi="Book Antiqua" w:cs="Times New Roman"/>
                <w:spacing w:val="-7"/>
              </w:rPr>
              <w:t>(далее имущество)</w:t>
            </w:r>
          </w:p>
          <w:p w14:paraId="522D1A09" w14:textId="77777777" w:rsidR="00805212" w:rsidRPr="00EF3D9F" w:rsidRDefault="00FC4105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 w:rsidRPr="004C0A2A">
              <w:rPr>
                <w:rFonts w:ascii="Book Antiqua" w:hAnsi="Book Antiqua" w:cs="Times New Roman"/>
                <w:spacing w:val="-7"/>
              </w:rPr>
              <w:t>Транспортное средство</w:t>
            </w:r>
            <w:r w:rsidR="00805212" w:rsidRPr="00EF3D9F">
              <w:rPr>
                <w:rFonts w:ascii="Book Antiqua" w:hAnsi="Book Antiqua" w:cs="Times New Roman"/>
                <w:spacing w:val="-7"/>
              </w:rPr>
              <w:t xml:space="preserve"> в технически исправном состоянии, долгое время не эксплуатировался.</w:t>
            </w:r>
          </w:p>
        </w:tc>
      </w:tr>
      <w:tr w:rsidR="00805212" w:rsidRPr="00EF3D9F" w14:paraId="2FC90DAB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554A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C92F" w14:textId="77777777" w:rsidR="00805212" w:rsidRPr="00EF3D9F" w:rsidRDefault="00805212" w:rsidP="007673D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Осмотр объекта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C6A0" w14:textId="77777777" w:rsidR="002F0CC1" w:rsidRPr="00EF3D9F" w:rsidRDefault="00EF3D9F" w:rsidP="00EF3D9F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1. </w:t>
            </w:r>
            <w:r w:rsidR="00805212" w:rsidRPr="00EF3D9F">
              <w:rPr>
                <w:rFonts w:ascii="Book Antiqua" w:hAnsi="Book Antiqua"/>
                <w:sz w:val="20"/>
              </w:rPr>
              <w:t xml:space="preserve">Любое заинтересованное лицо </w:t>
            </w:r>
            <w:proofErr w:type="gramStart"/>
            <w:r w:rsidR="00805212" w:rsidRPr="00EF3D9F">
              <w:rPr>
                <w:rFonts w:ascii="Book Antiqua" w:hAnsi="Book Antiqua"/>
                <w:sz w:val="20"/>
              </w:rPr>
              <w:t>с даты размещения информационного сообщения на официальных сайтах торгов до даты окончания срока приема заявок на участие в аукционе</w:t>
            </w:r>
            <w:proofErr w:type="gramEnd"/>
            <w:r w:rsidR="00805212" w:rsidRPr="00EF3D9F">
              <w:rPr>
                <w:rFonts w:ascii="Book Antiqua" w:hAnsi="Book Antiqua"/>
                <w:sz w:val="20"/>
              </w:rPr>
              <w:t xml:space="preserve"> вправе осмотреть выставленное на продажу имущество. </w:t>
            </w:r>
          </w:p>
          <w:p w14:paraId="2F22A498" w14:textId="77777777" w:rsidR="002F0CC1" w:rsidRPr="00EF3D9F" w:rsidRDefault="00EF3D9F" w:rsidP="00647518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2. </w:t>
            </w:r>
            <w:r w:rsidR="00805212" w:rsidRPr="00EF3D9F">
              <w:rPr>
                <w:rFonts w:ascii="Book Antiqua" w:hAnsi="Book Antiqua"/>
                <w:sz w:val="20"/>
              </w:rPr>
              <w:t>Осмотр имущества осуществляется в рабочее (местное) время: понедельник - пятница с 9:00 до 1</w:t>
            </w:r>
            <w:r w:rsidR="00647518" w:rsidRPr="00EF3D9F">
              <w:rPr>
                <w:rFonts w:ascii="Book Antiqua" w:hAnsi="Book Antiqua"/>
                <w:sz w:val="20"/>
              </w:rPr>
              <w:t>6</w:t>
            </w:r>
            <w:r w:rsidR="00805212" w:rsidRPr="00EF3D9F">
              <w:rPr>
                <w:rFonts w:ascii="Book Antiqua" w:hAnsi="Book Antiqua"/>
                <w:sz w:val="20"/>
              </w:rPr>
              <w:t>:00 часов, перерыв с 1</w:t>
            </w:r>
            <w:r w:rsidR="00647518" w:rsidRPr="00EF3D9F">
              <w:rPr>
                <w:rFonts w:ascii="Book Antiqua" w:hAnsi="Book Antiqua"/>
                <w:sz w:val="20"/>
              </w:rPr>
              <w:t>2</w:t>
            </w:r>
            <w:r w:rsidR="00805212" w:rsidRPr="00EF3D9F">
              <w:rPr>
                <w:rFonts w:ascii="Book Antiqua" w:hAnsi="Book Antiqua"/>
                <w:sz w:val="20"/>
              </w:rPr>
              <w:t>:00 до 1</w:t>
            </w:r>
            <w:r w:rsidR="00647518" w:rsidRPr="00EF3D9F">
              <w:rPr>
                <w:rFonts w:ascii="Book Antiqua" w:hAnsi="Book Antiqua"/>
                <w:sz w:val="20"/>
              </w:rPr>
              <w:t>3</w:t>
            </w:r>
            <w:r w:rsidR="00805212" w:rsidRPr="00EF3D9F">
              <w:rPr>
                <w:rFonts w:ascii="Book Antiqua" w:hAnsi="Book Antiqua"/>
                <w:sz w:val="20"/>
              </w:rPr>
              <w:t xml:space="preserve">:00, за исключением выходных и праздничных дней по предварительному согласованию с продавцом дня и времени осмотра. </w:t>
            </w:r>
          </w:p>
          <w:p w14:paraId="5649790E" w14:textId="77777777" w:rsidR="00805212" w:rsidRDefault="00EF3D9F" w:rsidP="00647518">
            <w:pPr>
              <w:jc w:val="both"/>
              <w:rPr>
                <w:rFonts w:ascii="Book Antiqua" w:hAnsi="Book Antiqua"/>
                <w:sz w:val="20"/>
                <w:lang w:eastAsia="ar-SA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3. </w:t>
            </w:r>
            <w:r w:rsidR="00805212" w:rsidRPr="00EF3D9F">
              <w:rPr>
                <w:rFonts w:ascii="Book Antiqua" w:hAnsi="Book Antiqua"/>
                <w:sz w:val="20"/>
              </w:rPr>
              <w:t xml:space="preserve">По вопросам осмотра объекта обращаться по телефону </w:t>
            </w:r>
            <w:r w:rsidR="00647518" w:rsidRPr="00EF3D9F">
              <w:rPr>
                <w:rFonts w:ascii="Book Antiqua" w:hAnsi="Book Antiqua"/>
                <w:bCs/>
                <w:color w:val="000000"/>
                <w:sz w:val="20"/>
              </w:rPr>
              <w:t>(8443) 39-79-20</w:t>
            </w:r>
            <w:r w:rsidR="00647518" w:rsidRPr="00EF3D9F">
              <w:rPr>
                <w:rFonts w:ascii="Book Antiqua" w:hAnsi="Book Antiqua"/>
                <w:sz w:val="20"/>
              </w:rPr>
              <w:t xml:space="preserve"> </w:t>
            </w:r>
            <w:r w:rsidR="00647518" w:rsidRPr="00EF3D9F">
              <w:rPr>
                <w:rFonts w:ascii="Book Antiqua" w:hAnsi="Book Antiqua"/>
                <w:sz w:val="20"/>
                <w:lang w:eastAsia="ar-SA"/>
              </w:rPr>
              <w:t>Демидов Валерий Михайлович</w:t>
            </w:r>
          </w:p>
          <w:p w14:paraId="5F112519" w14:textId="4CAB58F2" w:rsidR="00A56A76" w:rsidRPr="00EF3D9F" w:rsidRDefault="00A56A76" w:rsidP="00647518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  <w:lang w:eastAsia="ar-SA"/>
              </w:rPr>
              <w:t>4. Место нахождения транспортного средства: Волгоградская обл., г. Волжский, ул. Камская, 6</w:t>
            </w:r>
          </w:p>
        </w:tc>
      </w:tr>
      <w:tr w:rsidR="00805212" w:rsidRPr="00EF3D9F" w14:paraId="255D6CD2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2DF0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41B4" w14:textId="77777777" w:rsidR="00805212" w:rsidRPr="00EF3D9F" w:rsidRDefault="00805212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Начальная</w:t>
            </w:r>
            <w:r w:rsidR="00384AF4" w:rsidRPr="00EF3D9F">
              <w:rPr>
                <w:rFonts w:ascii="Book Antiqua" w:hAnsi="Book Antiqua"/>
                <w:sz w:val="20"/>
              </w:rPr>
              <w:t xml:space="preserve"> </w:t>
            </w:r>
            <w:r w:rsidRPr="00EF3D9F">
              <w:rPr>
                <w:rFonts w:ascii="Book Antiqua" w:hAnsi="Book Antiqua"/>
                <w:sz w:val="20"/>
              </w:rPr>
              <w:t>цена продажи имущества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7759" w14:textId="77777777" w:rsidR="00805212" w:rsidRPr="00EF3D9F" w:rsidRDefault="00805212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 w:cs="Times New Roman"/>
              </w:rPr>
              <w:t>77 500 (семьд</w:t>
            </w:r>
            <w:r w:rsidR="0027595C" w:rsidRPr="00EF3D9F">
              <w:rPr>
                <w:rFonts w:ascii="Book Antiqua" w:hAnsi="Book Antiqua" w:cs="Times New Roman"/>
              </w:rPr>
              <w:t xml:space="preserve">есят семь тысяч пятьсот) рублей </w:t>
            </w:r>
            <w:r w:rsidRPr="00EF3D9F">
              <w:rPr>
                <w:rFonts w:ascii="Book Antiqua" w:hAnsi="Book Antiqua" w:cs="Times New Roman"/>
              </w:rPr>
              <w:t>(</w:t>
            </w:r>
            <w:r w:rsidRPr="00EF3D9F">
              <w:rPr>
                <w:rFonts w:ascii="Book Antiqua" w:hAnsi="Book Antiqua"/>
              </w:rPr>
              <w:t>отчет № 1512-3/22 от 15.12.2023 г. «Об определении рыночной стоимости транспортного средства ГАЗ 3110)</w:t>
            </w:r>
          </w:p>
        </w:tc>
      </w:tr>
      <w:tr w:rsidR="00805212" w:rsidRPr="00EF3D9F" w14:paraId="4C43FC6C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85D1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4803" w14:textId="77777777" w:rsidR="00805212" w:rsidRPr="00EF3D9F" w:rsidRDefault="00805212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Задаток для участия в электронном аукционе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97EC" w14:textId="77777777" w:rsidR="00805212" w:rsidRPr="00EF3D9F" w:rsidRDefault="0027595C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 w:cs="Times New Roman"/>
              </w:rPr>
              <w:t xml:space="preserve">1. </w:t>
            </w:r>
            <w:r w:rsidR="00805212" w:rsidRPr="00EF3D9F">
              <w:rPr>
                <w:rFonts w:ascii="Book Antiqua" w:hAnsi="Book Antiqua" w:cs="Times New Roman"/>
              </w:rPr>
              <w:t>Размер задатка (10 % от начальной цены торгов):</w:t>
            </w:r>
            <w:r w:rsidRPr="00EF3D9F">
              <w:rPr>
                <w:rFonts w:ascii="Book Antiqua" w:hAnsi="Book Antiqua" w:cs="Times New Roman"/>
              </w:rPr>
              <w:t xml:space="preserve"> </w:t>
            </w:r>
            <w:r w:rsidR="00805212" w:rsidRPr="00EF3D9F">
              <w:rPr>
                <w:rFonts w:ascii="Book Antiqua" w:hAnsi="Book Antiqua" w:cs="Times New Roman"/>
              </w:rPr>
              <w:t>7 750,00 руб. (семь тысяч семьсот пятьдесят рублей 00 коп.).</w:t>
            </w:r>
          </w:p>
          <w:p w14:paraId="650A03E3" w14:textId="77777777" w:rsidR="00805212" w:rsidRPr="00EF3D9F" w:rsidRDefault="0027595C" w:rsidP="00647518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 w:cs="Times New Roman"/>
              </w:rPr>
              <w:t xml:space="preserve">2. </w:t>
            </w:r>
            <w:r w:rsidR="00805212" w:rsidRPr="00EF3D9F">
              <w:rPr>
                <w:rFonts w:ascii="Book Antiqua" w:hAnsi="Book Antiqua" w:cs="Times New Roman"/>
              </w:rPr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приобретенного на торгах движимого имущества, находящегося в оперативном управлении ВПИ (филиал) </w:t>
            </w:r>
            <w:proofErr w:type="spellStart"/>
            <w:r w:rsidR="00805212" w:rsidRPr="00EF3D9F">
              <w:rPr>
                <w:rFonts w:ascii="Book Antiqua" w:hAnsi="Book Antiqua" w:cs="Times New Roman"/>
              </w:rPr>
              <w:t>ВолгГТУ</w:t>
            </w:r>
            <w:proofErr w:type="spellEnd"/>
            <w:r w:rsidR="00805212" w:rsidRPr="00EF3D9F">
              <w:rPr>
                <w:rFonts w:ascii="Book Antiqua" w:hAnsi="Book Antiqua" w:cs="Times New Roman"/>
              </w:rPr>
              <w:t>.</w:t>
            </w:r>
          </w:p>
        </w:tc>
      </w:tr>
      <w:tr w:rsidR="00805212" w:rsidRPr="00EF3D9F" w14:paraId="70945E47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96B8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08BA" w14:textId="77777777" w:rsidR="00805212" w:rsidRPr="00EF3D9F" w:rsidRDefault="00384AF4" w:rsidP="00A11366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 w:cs="Times New Roman"/>
              </w:rPr>
              <w:t>Срок и порядок внесения задатка</w:t>
            </w:r>
          </w:p>
          <w:p w14:paraId="7BC1B962" w14:textId="77777777" w:rsidR="00805212" w:rsidRPr="00EF3D9F" w:rsidRDefault="00805212" w:rsidP="00A11366">
            <w:pPr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1E16E" w14:textId="77777777" w:rsidR="00805212" w:rsidRPr="00EF3D9F" w:rsidRDefault="0027595C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 w:cs="Times New Roman"/>
              </w:rPr>
              <w:t xml:space="preserve">1. </w:t>
            </w:r>
            <w:r w:rsidR="00805212" w:rsidRPr="00EF3D9F">
              <w:rPr>
                <w:rFonts w:ascii="Book Antiqua" w:hAnsi="Book Antiqua" w:cs="Times New Roman"/>
              </w:rPr>
              <w:t xml:space="preserve">Задаток должен поступить на счет </w:t>
            </w:r>
            <w:r w:rsidR="00DE6599" w:rsidRPr="00EF3D9F">
              <w:rPr>
                <w:rFonts w:ascii="Book Antiqua" w:hAnsi="Book Antiqua" w:cs="Times New Roman"/>
              </w:rPr>
              <w:t>Продавца</w:t>
            </w:r>
            <w:r w:rsidR="00805212" w:rsidRPr="00EF3D9F">
              <w:rPr>
                <w:rFonts w:ascii="Book Antiqua" w:hAnsi="Book Antiqua" w:cs="Times New Roman"/>
              </w:rPr>
              <w:t xml:space="preserve"> не позднее даты и времени окончания приема заявок.</w:t>
            </w:r>
          </w:p>
          <w:p w14:paraId="47622A7A" w14:textId="6A2CEC8D" w:rsidR="00805212" w:rsidRPr="00EF3D9F" w:rsidRDefault="0027595C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/>
                <w:shd w:val="clear" w:color="auto" w:fill="FFFFFF"/>
              </w:rPr>
              <w:t xml:space="preserve">2. </w:t>
            </w:r>
            <w:r w:rsidR="00805212" w:rsidRPr="00EF3D9F">
              <w:rPr>
                <w:rFonts w:ascii="Book Antiqua" w:hAnsi="Book Antiqua"/>
                <w:shd w:val="clear" w:color="auto" w:fill="FFFFFF"/>
              </w:rPr>
              <w:t xml:space="preserve">Задаток победителя продажи </w:t>
            </w:r>
            <w:r w:rsidR="00E52947" w:rsidRPr="00B418D5">
              <w:rPr>
                <w:rFonts w:ascii="Book Antiqua" w:hAnsi="Book Antiqua"/>
                <w:shd w:val="clear" w:color="auto" w:fill="FFFFFF"/>
              </w:rPr>
              <w:t>государственного</w:t>
            </w:r>
            <w:r w:rsidR="00E52947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="00805212" w:rsidRPr="004C0A2A">
              <w:rPr>
                <w:rFonts w:ascii="Book Antiqua" w:hAnsi="Book Antiqua"/>
                <w:shd w:val="clear" w:color="auto" w:fill="FFFFFF"/>
              </w:rPr>
              <w:t>имущества или</w:t>
            </w:r>
            <w:r w:rsidR="00805212" w:rsidRPr="00EF3D9F">
              <w:rPr>
                <w:rFonts w:ascii="Book Antiqua" w:hAnsi="Book Antiqua"/>
                <w:shd w:val="clear" w:color="auto" w:fill="FFFFFF"/>
              </w:rPr>
              <w:t xml:space="preserve"> лица, признанного единственным участником аукциона, </w:t>
            </w:r>
            <w:r w:rsidR="00805212" w:rsidRPr="00B418D5">
              <w:rPr>
                <w:rFonts w:ascii="Book Antiqua" w:hAnsi="Book Antiqua"/>
                <w:shd w:val="clear" w:color="auto" w:fill="FFFFFF"/>
              </w:rPr>
              <w:t>засчитывается</w:t>
            </w:r>
            <w:r w:rsidR="00805212" w:rsidRPr="00EF3D9F">
              <w:rPr>
                <w:rFonts w:ascii="Book Antiqua" w:hAnsi="Book Antiqua"/>
                <w:shd w:val="clear" w:color="auto" w:fill="FFFFFF"/>
              </w:rPr>
              <w:t xml:space="preserve"> в счет оплаты приобретаемого имущества и перечисляется на счет Продавца в течение 5 календарных дней со дня истечения срока, установленного для заключения договора купли-продажи имущества</w:t>
            </w:r>
            <w:r w:rsidR="00805212" w:rsidRPr="00EF3D9F">
              <w:rPr>
                <w:rFonts w:ascii="Book Antiqua" w:hAnsi="Book Antiqua"/>
                <w:color w:val="464C55"/>
                <w:shd w:val="clear" w:color="auto" w:fill="FFFFFF"/>
              </w:rPr>
              <w:t>.</w:t>
            </w:r>
          </w:p>
          <w:p w14:paraId="1C046B48" w14:textId="77777777" w:rsidR="00805212" w:rsidRPr="00EF3D9F" w:rsidRDefault="0027595C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 w:cs="Times New Roman"/>
              </w:rPr>
              <w:t xml:space="preserve">3. </w:t>
            </w:r>
            <w:r w:rsidR="00805212" w:rsidRPr="00EF3D9F">
              <w:rPr>
                <w:rFonts w:ascii="Book Antiqua" w:hAnsi="Book Antiqua" w:cs="Times New Roman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</w:p>
        </w:tc>
      </w:tr>
      <w:tr w:rsidR="00805212" w:rsidRPr="00EF3D9F" w14:paraId="250903FC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C1AF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FBAB" w14:textId="77777777" w:rsidR="00805212" w:rsidRPr="00EF3D9F" w:rsidRDefault="00805212" w:rsidP="007673D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Реквизиты для перечисления задатка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A5A4" w14:textId="771244C1" w:rsidR="00805212" w:rsidRPr="00476938" w:rsidRDefault="00476938" w:rsidP="00476938">
            <w:pPr>
              <w:jc w:val="both"/>
              <w:rPr>
                <w:rFonts w:ascii="Book Antiqua" w:hAnsi="Book Antiqua"/>
                <w:sz w:val="20"/>
              </w:rPr>
            </w:pPr>
            <w:r w:rsidRPr="00476938">
              <w:rPr>
                <w:rFonts w:ascii="Book Antiqua" w:hAnsi="Book Antiqua"/>
                <w:sz w:val="20"/>
              </w:rPr>
              <w:t>Денежные средства в качестве задатка для участия в аукционе вносятся Претендентом единым платежом на уникальный лицевой счет Претендента, открытый при аккредитации Претендента на электронной площадке Оператора электронной площадки - АО «Единая электронная торговая площадка» в срок не позднее даты окончания приема заявок.</w:t>
            </w:r>
          </w:p>
          <w:p w14:paraId="390C398F" w14:textId="77777777" w:rsidR="00805212" w:rsidRPr="00EF3D9F" w:rsidRDefault="00805212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 w:cs="Times New Roman"/>
              </w:rPr>
              <w:t>Плательщиком задатка может быть только участник аукциона.</w:t>
            </w:r>
          </w:p>
        </w:tc>
      </w:tr>
      <w:tr w:rsidR="00805212" w:rsidRPr="00EF3D9F" w14:paraId="7720A36B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96A3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EFA" w14:textId="77777777" w:rsidR="00805212" w:rsidRPr="00EF3D9F" w:rsidRDefault="00805212" w:rsidP="007673D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 w:cs="Times New Roman"/>
              </w:rPr>
              <w:t>Порядок возвращения задатка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0F03" w14:textId="19C7734B" w:rsidR="00805212" w:rsidRPr="00EF3D9F" w:rsidRDefault="002D1323" w:rsidP="002D1323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1. </w:t>
            </w:r>
            <w:proofErr w:type="gramStart"/>
            <w:r w:rsidR="00805212" w:rsidRPr="00EF3D9F">
              <w:rPr>
                <w:rFonts w:ascii="Book Antiqua" w:hAnsi="Book Antiqua"/>
                <w:sz w:val="20"/>
              </w:rPr>
              <w:t xml:space="preserve">Лицам, перечислившим задаток для участия в продаже </w:t>
            </w:r>
            <w:r w:rsidR="004C0A2A" w:rsidRPr="00B418D5">
              <w:rPr>
                <w:rFonts w:ascii="Book Antiqua" w:hAnsi="Book Antiqua"/>
                <w:sz w:val="20"/>
              </w:rPr>
              <w:t xml:space="preserve">государственного </w:t>
            </w:r>
            <w:r w:rsidR="00805212" w:rsidRPr="00B418D5">
              <w:rPr>
                <w:rFonts w:ascii="Book Antiqua" w:hAnsi="Book Antiqua"/>
                <w:sz w:val="20"/>
              </w:rPr>
              <w:t>имущества</w:t>
            </w:r>
            <w:r w:rsidR="00805212" w:rsidRPr="00EF3D9F">
              <w:rPr>
                <w:rFonts w:ascii="Book Antiqua" w:hAnsi="Book Antiqua"/>
                <w:sz w:val="20"/>
              </w:rPr>
              <w:t xml:space="preserve"> на аукционе денежные</w:t>
            </w:r>
            <w:r w:rsidR="00FC4105">
              <w:rPr>
                <w:rFonts w:ascii="Book Antiqua" w:hAnsi="Book Antiqua"/>
                <w:sz w:val="20"/>
              </w:rPr>
              <w:t xml:space="preserve"> </w:t>
            </w:r>
            <w:r w:rsidR="00805212" w:rsidRPr="00EF3D9F">
              <w:rPr>
                <w:rFonts w:ascii="Book Antiqua" w:hAnsi="Book Antiqua"/>
                <w:sz w:val="20"/>
              </w:rPr>
              <w:t>средства возвращаются</w:t>
            </w:r>
            <w:proofErr w:type="gramEnd"/>
            <w:r w:rsidR="00805212" w:rsidRPr="00EF3D9F">
              <w:rPr>
                <w:rFonts w:ascii="Book Antiqua" w:hAnsi="Book Antiqua"/>
                <w:sz w:val="20"/>
              </w:rPr>
              <w:t xml:space="preserve"> в следующем порядке:</w:t>
            </w:r>
          </w:p>
          <w:p w14:paraId="64F0B909" w14:textId="77777777" w:rsidR="00805212" w:rsidRPr="00EF3D9F" w:rsidRDefault="002D1323" w:rsidP="002D1323">
            <w:pPr>
              <w:jc w:val="both"/>
              <w:rPr>
                <w:rFonts w:ascii="Book Antiqua" w:hAnsi="Book Antiqua"/>
                <w:bCs/>
                <w:color w:val="000000"/>
                <w:sz w:val="20"/>
              </w:rPr>
            </w:pPr>
            <w:r w:rsidRPr="00EF3D9F">
              <w:rPr>
                <w:rFonts w:ascii="Book Antiqua" w:hAnsi="Book Antiqua"/>
                <w:bCs/>
                <w:color w:val="000000"/>
                <w:sz w:val="20"/>
              </w:rPr>
              <w:t>а)</w:t>
            </w:r>
            <w:r w:rsidR="00805212" w:rsidRPr="00EF3D9F">
              <w:rPr>
                <w:rFonts w:ascii="Book Antiqua" w:hAnsi="Book Antiqua"/>
                <w:bCs/>
                <w:color w:val="000000"/>
                <w:sz w:val="20"/>
              </w:rPr>
              <w:t xml:space="preserve"> 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</w:t>
            </w:r>
          </w:p>
          <w:p w14:paraId="01F76B09" w14:textId="77777777" w:rsidR="00805212" w:rsidRPr="00EF3D9F" w:rsidRDefault="00805212" w:rsidP="002D1323">
            <w:pPr>
              <w:jc w:val="both"/>
              <w:rPr>
                <w:rFonts w:ascii="Book Antiqua" w:hAnsi="Book Antiqua"/>
                <w:bCs/>
                <w:color w:val="000000"/>
                <w:sz w:val="20"/>
              </w:rPr>
            </w:pPr>
            <w:r w:rsidRPr="00EF3D9F">
              <w:rPr>
                <w:rFonts w:ascii="Book Antiqua" w:hAnsi="Book Antiqua"/>
                <w:bCs/>
                <w:color w:val="000000"/>
                <w:sz w:val="20"/>
              </w:rP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      </w:r>
          </w:p>
          <w:p w14:paraId="0BD1E6CE" w14:textId="7EE86ED7" w:rsidR="00805212" w:rsidRPr="00EF3D9F" w:rsidRDefault="00EF3D9F" w:rsidP="002D1323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>2</w:t>
            </w:r>
            <w:r w:rsidR="002D1323"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. </w:t>
            </w:r>
            <w:r w:rsidR="00805212"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При уклонении или отказе </w:t>
            </w:r>
            <w:r w:rsidR="00AA7AA3" w:rsidRPr="00EF3D9F">
              <w:rPr>
                <w:rFonts w:ascii="Book Antiqua" w:hAnsi="Book Antiqua"/>
                <w:sz w:val="20"/>
                <w:shd w:val="clear" w:color="auto" w:fill="FFFFFF"/>
              </w:rPr>
              <w:t>победителя</w:t>
            </w:r>
            <w:r w:rsidR="00805212"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 или лица, признанного единственным участником аукциона, от заключения в установленный срок договора купли-продажи имущества</w:t>
            </w:r>
            <w:r w:rsidR="00AA7AA3">
              <w:rPr>
                <w:rFonts w:ascii="Book Antiqua" w:hAnsi="Book Antiqua"/>
                <w:sz w:val="20"/>
                <w:shd w:val="clear" w:color="auto" w:fill="FFFFFF"/>
              </w:rPr>
              <w:t>,</w:t>
            </w:r>
            <w:r w:rsidR="00805212"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  <w:p w14:paraId="0E90189A" w14:textId="77777777" w:rsidR="00805212" w:rsidRPr="00EF3D9F" w:rsidRDefault="00EF3D9F" w:rsidP="002D1323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>3</w:t>
            </w:r>
            <w:r w:rsidR="002D1323"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. </w:t>
            </w:r>
            <w:r w:rsidR="00805212" w:rsidRPr="00EF3D9F">
              <w:rPr>
                <w:rFonts w:ascii="Book Antiqua" w:hAnsi="Book Antiqua"/>
                <w:sz w:val="20"/>
                <w:shd w:val="clear" w:color="auto" w:fill="FFFFFF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  <w:p w14:paraId="490C730C" w14:textId="77777777" w:rsidR="00805212" w:rsidRPr="00EF3D9F" w:rsidRDefault="00EF3D9F" w:rsidP="002D1323">
            <w:pPr>
              <w:pStyle w:val="ConsNormal"/>
              <w:widowControl/>
              <w:ind w:right="0" w:firstLine="0"/>
              <w:jc w:val="both"/>
              <w:rPr>
                <w:rFonts w:ascii="Book Antiqua" w:hAnsi="Book Antiqua"/>
                <w:shd w:val="clear" w:color="auto" w:fill="FFFFFF"/>
              </w:rPr>
            </w:pPr>
            <w:r w:rsidRPr="00EF3D9F">
              <w:rPr>
                <w:rFonts w:ascii="Book Antiqua" w:hAnsi="Book Antiqua"/>
                <w:shd w:val="clear" w:color="auto" w:fill="FFFFFF"/>
              </w:rPr>
              <w:t>4</w:t>
            </w:r>
            <w:r w:rsidR="002D1323" w:rsidRPr="00EF3D9F">
              <w:rPr>
                <w:rFonts w:ascii="Book Antiqua" w:hAnsi="Book Antiqua"/>
                <w:shd w:val="clear" w:color="auto" w:fill="FFFFFF"/>
              </w:rPr>
              <w:t xml:space="preserve">. </w:t>
            </w:r>
            <w:r w:rsidR="00805212" w:rsidRPr="00EF3D9F">
              <w:rPr>
                <w:rFonts w:ascii="Book Antiqua" w:hAnsi="Book Antiqua"/>
                <w:shd w:val="clear" w:color="auto" w:fill="FFFFFF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 w:rsidR="00805212" w:rsidRPr="00EF3D9F">
              <w:rPr>
                <w:rFonts w:ascii="Book Antiqua" w:hAnsi="Book Antiqua"/>
                <w:shd w:val="clear" w:color="auto" w:fill="FFFFFF"/>
              </w:rPr>
              <w:t>позднее</w:t>
            </w:r>
            <w:proofErr w:type="gramEnd"/>
            <w:r w:rsidR="00805212" w:rsidRPr="00EF3D9F">
              <w:rPr>
                <w:rFonts w:ascii="Book Antiqua" w:hAnsi="Book Antiqua"/>
                <w:shd w:val="clear" w:color="auto" w:fill="FFFFFF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14:paraId="7DA67D44" w14:textId="77777777" w:rsidR="00805212" w:rsidRPr="00EF3D9F" w:rsidRDefault="00EF3D9F" w:rsidP="002D1323">
            <w:pPr>
              <w:pStyle w:val="ConsNormal"/>
              <w:widowControl/>
              <w:ind w:right="0" w:firstLine="0"/>
              <w:jc w:val="both"/>
              <w:rPr>
                <w:rFonts w:ascii="Book Antiqua" w:hAnsi="Book Antiqua"/>
                <w:shd w:val="clear" w:color="auto" w:fill="FFFFFF"/>
              </w:rPr>
            </w:pPr>
            <w:r w:rsidRPr="00EF3D9F">
              <w:rPr>
                <w:rFonts w:ascii="Book Antiqua" w:hAnsi="Book Antiqua"/>
                <w:shd w:val="clear" w:color="auto" w:fill="FFFFFF"/>
              </w:rPr>
              <w:t>5</w:t>
            </w:r>
            <w:r w:rsidR="002D1323" w:rsidRPr="00EF3D9F">
              <w:rPr>
                <w:rFonts w:ascii="Book Antiqua" w:hAnsi="Book Antiqua"/>
                <w:shd w:val="clear" w:color="auto" w:fill="FFFFFF"/>
              </w:rPr>
              <w:t xml:space="preserve">. </w:t>
            </w:r>
            <w:r w:rsidR="00805212" w:rsidRPr="00EF3D9F">
              <w:rPr>
                <w:rFonts w:ascii="Book Antiqua" w:hAnsi="Book Antiqua"/>
                <w:shd w:val="clear" w:color="auto" w:fill="FFFFFF"/>
              </w:rPr>
              <w:t xml:space="preserve">В случае отказа Организатора от проведения аукциона поступившие задатки возвращаются участникам в течение 5 (пяти) календарных дней </w:t>
            </w:r>
            <w:proofErr w:type="gramStart"/>
            <w:r w:rsidR="00805212" w:rsidRPr="00EF3D9F">
              <w:rPr>
                <w:rFonts w:ascii="Book Antiqua" w:hAnsi="Book Antiqua"/>
                <w:shd w:val="clear" w:color="auto" w:fill="FFFFFF"/>
              </w:rPr>
              <w:t>с даты принятия</w:t>
            </w:r>
            <w:proofErr w:type="gramEnd"/>
            <w:r w:rsidR="00805212" w:rsidRPr="00EF3D9F">
              <w:rPr>
                <w:rFonts w:ascii="Book Antiqua" w:hAnsi="Book Antiqua"/>
                <w:shd w:val="clear" w:color="auto" w:fill="FFFFFF"/>
              </w:rPr>
              <w:t xml:space="preserve"> решения об отмене аукциона.</w:t>
            </w:r>
          </w:p>
        </w:tc>
      </w:tr>
      <w:tr w:rsidR="00805212" w:rsidRPr="00EF3D9F" w14:paraId="2E873B29" w14:textId="77777777" w:rsidTr="002D1323">
        <w:trPr>
          <w:trHeight w:val="1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3AAE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F3F7" w14:textId="6E35D719" w:rsidR="00805212" w:rsidRPr="00EF3D9F" w:rsidRDefault="00523A8C" w:rsidP="00A11366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Д</w:t>
            </w:r>
            <w:r w:rsidR="00805212" w:rsidRPr="00EF3D9F">
              <w:rPr>
                <w:rFonts w:ascii="Book Antiqua" w:hAnsi="Book Antiqua" w:cs="Times New Roman"/>
              </w:rPr>
              <w:t>аты начала и окончания подачи заявок, предложений.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FA89" w14:textId="5E2183D6" w:rsidR="00805212" w:rsidRPr="00EF3D9F" w:rsidRDefault="00805212" w:rsidP="002D1323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 w:cs="Times New Roman"/>
              </w:rPr>
              <w:t xml:space="preserve">Дата начала подачи заявок: </w:t>
            </w:r>
            <w:r w:rsidR="005D507B">
              <w:rPr>
                <w:rFonts w:ascii="Book Antiqua" w:hAnsi="Book Antiqua" w:cs="Times New Roman"/>
              </w:rPr>
              <w:t>0</w:t>
            </w:r>
            <w:r w:rsidR="00523A8C">
              <w:rPr>
                <w:rFonts w:ascii="Book Antiqua" w:hAnsi="Book Antiqua" w:cs="Times New Roman"/>
              </w:rPr>
              <w:t>8</w:t>
            </w:r>
            <w:r w:rsidRPr="00EF3D9F">
              <w:rPr>
                <w:rFonts w:ascii="Book Antiqua" w:hAnsi="Book Antiqua" w:cs="Times New Roman"/>
              </w:rPr>
              <w:t>.0</w:t>
            </w:r>
            <w:r w:rsidR="005D507B">
              <w:rPr>
                <w:rFonts w:ascii="Book Antiqua" w:hAnsi="Book Antiqua" w:cs="Times New Roman"/>
              </w:rPr>
              <w:t>5</w:t>
            </w:r>
            <w:r w:rsidRPr="00EF3D9F">
              <w:rPr>
                <w:rFonts w:ascii="Book Antiqua" w:hAnsi="Book Antiqua" w:cs="Times New Roman"/>
              </w:rPr>
              <w:t xml:space="preserve">.2023 г. </w:t>
            </w:r>
            <w:r w:rsidR="00AF01BB">
              <w:rPr>
                <w:rFonts w:ascii="Book Antiqua" w:hAnsi="Book Antiqua" w:cs="Times New Roman"/>
              </w:rPr>
              <w:t>09</w:t>
            </w:r>
            <w:bookmarkStart w:id="0" w:name="_GoBack"/>
            <w:bookmarkEnd w:id="0"/>
            <w:r w:rsidRPr="00EF3D9F">
              <w:rPr>
                <w:rFonts w:ascii="Book Antiqua" w:hAnsi="Book Antiqua" w:cs="Times New Roman"/>
              </w:rPr>
              <w:t xml:space="preserve"> час. 00 мин. (по московскому времени)</w:t>
            </w:r>
          </w:p>
          <w:p w14:paraId="2F882F44" w14:textId="0CB15685" w:rsidR="00805212" w:rsidRPr="00EF3D9F" w:rsidRDefault="00805212" w:rsidP="002D1323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 w:cs="Times New Roman"/>
              </w:rPr>
              <w:t xml:space="preserve">Дата окончания подачи заявок: </w:t>
            </w:r>
            <w:r w:rsidR="00523A8C">
              <w:rPr>
                <w:rFonts w:ascii="Book Antiqua" w:hAnsi="Book Antiqua" w:cs="Times New Roman"/>
              </w:rPr>
              <w:t>05</w:t>
            </w:r>
            <w:r w:rsidRPr="00EF3D9F">
              <w:rPr>
                <w:rFonts w:ascii="Book Antiqua" w:hAnsi="Book Antiqua" w:cs="Times New Roman"/>
              </w:rPr>
              <w:t>.0</w:t>
            </w:r>
            <w:r w:rsidR="00523A8C">
              <w:rPr>
                <w:rFonts w:ascii="Book Antiqua" w:hAnsi="Book Antiqua" w:cs="Times New Roman"/>
              </w:rPr>
              <w:t>6</w:t>
            </w:r>
            <w:r w:rsidRPr="00EF3D9F">
              <w:rPr>
                <w:rFonts w:ascii="Book Antiqua" w:hAnsi="Book Antiqua" w:cs="Times New Roman"/>
              </w:rPr>
              <w:t>.2023 г. 1</w:t>
            </w:r>
            <w:r w:rsidR="00AF01BB">
              <w:rPr>
                <w:rFonts w:ascii="Book Antiqua" w:hAnsi="Book Antiqua" w:cs="Times New Roman"/>
              </w:rPr>
              <w:t>0</w:t>
            </w:r>
            <w:r w:rsidRPr="00EF3D9F">
              <w:rPr>
                <w:rFonts w:ascii="Book Antiqua" w:hAnsi="Book Antiqua" w:cs="Times New Roman"/>
              </w:rPr>
              <w:t xml:space="preserve"> час. 00 мин. (по московскому времени)</w:t>
            </w:r>
          </w:p>
          <w:p w14:paraId="168A0C50" w14:textId="5662E0C1" w:rsidR="00805212" w:rsidRPr="00EF3D9F" w:rsidRDefault="00805212" w:rsidP="002D1323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 w:cs="Times New Roman"/>
              </w:rPr>
              <w:t xml:space="preserve">Дата рассмотрения заявок: </w:t>
            </w:r>
            <w:r w:rsidR="006766B4">
              <w:rPr>
                <w:rFonts w:ascii="Book Antiqua" w:hAnsi="Book Antiqua" w:cs="Times New Roman"/>
              </w:rPr>
              <w:t>0</w:t>
            </w:r>
            <w:r w:rsidR="00523A8C">
              <w:rPr>
                <w:rFonts w:ascii="Book Antiqua" w:hAnsi="Book Antiqua" w:cs="Times New Roman"/>
              </w:rPr>
              <w:t>6</w:t>
            </w:r>
            <w:r w:rsidRPr="00EF3D9F">
              <w:rPr>
                <w:rFonts w:ascii="Book Antiqua" w:hAnsi="Book Antiqua" w:cs="Times New Roman"/>
              </w:rPr>
              <w:t>.0</w:t>
            </w:r>
            <w:r w:rsidR="006766B4">
              <w:rPr>
                <w:rFonts w:ascii="Book Antiqua" w:hAnsi="Book Antiqua" w:cs="Times New Roman"/>
              </w:rPr>
              <w:t>6</w:t>
            </w:r>
            <w:r w:rsidRPr="00EF3D9F">
              <w:rPr>
                <w:rFonts w:ascii="Book Antiqua" w:hAnsi="Book Antiqua" w:cs="Times New Roman"/>
              </w:rPr>
              <w:t>.2023 г.</w:t>
            </w:r>
          </w:p>
          <w:p w14:paraId="49070CEA" w14:textId="227DB235" w:rsidR="00805212" w:rsidRPr="00EF3D9F" w:rsidRDefault="00805212" w:rsidP="00523A8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 w:cs="Times New Roman"/>
              </w:rPr>
              <w:t xml:space="preserve">Дата и время проведения аукциона: </w:t>
            </w:r>
            <w:r w:rsidR="006766B4">
              <w:rPr>
                <w:rFonts w:ascii="Book Antiqua" w:hAnsi="Book Antiqua" w:cs="Times New Roman"/>
              </w:rPr>
              <w:t>0</w:t>
            </w:r>
            <w:r w:rsidR="00523A8C">
              <w:rPr>
                <w:rFonts w:ascii="Book Antiqua" w:hAnsi="Book Antiqua" w:cs="Times New Roman"/>
              </w:rPr>
              <w:t>7</w:t>
            </w:r>
            <w:r w:rsidRPr="00EF3D9F">
              <w:rPr>
                <w:rFonts w:ascii="Book Antiqua" w:hAnsi="Book Antiqua" w:cs="Times New Roman"/>
              </w:rPr>
              <w:t>.0</w:t>
            </w:r>
            <w:r w:rsidR="006766B4">
              <w:rPr>
                <w:rFonts w:ascii="Book Antiqua" w:hAnsi="Book Antiqua" w:cs="Times New Roman"/>
              </w:rPr>
              <w:t>6</w:t>
            </w:r>
            <w:r w:rsidRPr="00EF3D9F">
              <w:rPr>
                <w:rFonts w:ascii="Book Antiqua" w:hAnsi="Book Antiqua" w:cs="Times New Roman"/>
              </w:rPr>
              <w:t>.2023 г. 10 час. 00 мин. (по московскому времени)</w:t>
            </w:r>
          </w:p>
        </w:tc>
      </w:tr>
      <w:tr w:rsidR="00805212" w:rsidRPr="00EF3D9F" w14:paraId="1FE3374C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58AF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DB50" w14:textId="77777777" w:rsidR="00805212" w:rsidRPr="00EF3D9F" w:rsidRDefault="00BE4E37" w:rsidP="00A11366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 w:cs="Times New Roman"/>
              </w:rPr>
              <w:t>Место подачи заявок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4634" w14:textId="77777777" w:rsidR="00805212" w:rsidRPr="00EF3D9F" w:rsidRDefault="00BE4E37" w:rsidP="002D1323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Электронная площадка Акционерного общества «Единая электронная торговая площадка», </w:t>
            </w:r>
            <w:hyperlink r:id="rId14" w:history="1">
              <w:r w:rsidRPr="00EF3D9F">
                <w:rPr>
                  <w:rStyle w:val="a3"/>
                  <w:rFonts w:ascii="Book Antiqua" w:hAnsi="Book Antiqua"/>
                  <w:color w:val="auto"/>
                  <w:spacing w:val="-1"/>
                  <w:sz w:val="20"/>
                  <w:u w:val="none"/>
                  <w:lang w:val="en-US"/>
                </w:rPr>
                <w:t>www</w:t>
              </w:r>
              <w:r w:rsidRPr="00EF3D9F">
                <w:rPr>
                  <w:rStyle w:val="a3"/>
                  <w:rFonts w:ascii="Book Antiqua" w:hAnsi="Book Antiqua"/>
                  <w:color w:val="auto"/>
                  <w:spacing w:val="-1"/>
                  <w:sz w:val="20"/>
                  <w:u w:val="none"/>
                </w:rPr>
                <w:t>.</w:t>
              </w:r>
              <w:proofErr w:type="spellStart"/>
              <w:r w:rsidRPr="00EF3D9F">
                <w:rPr>
                  <w:rStyle w:val="a3"/>
                  <w:rFonts w:ascii="Book Antiqua" w:hAnsi="Book Antiqua"/>
                  <w:color w:val="auto"/>
                  <w:spacing w:val="-1"/>
                  <w:sz w:val="20"/>
                  <w:u w:val="none"/>
                  <w:lang w:val="en-US"/>
                </w:rPr>
                <w:t>roseltorg</w:t>
              </w:r>
              <w:proofErr w:type="spellEnd"/>
              <w:r w:rsidRPr="00EF3D9F">
                <w:rPr>
                  <w:rStyle w:val="a3"/>
                  <w:rFonts w:ascii="Book Antiqua" w:hAnsi="Book Antiqua"/>
                  <w:color w:val="auto"/>
                  <w:spacing w:val="-1"/>
                  <w:sz w:val="20"/>
                  <w:u w:val="none"/>
                </w:rPr>
                <w:t>.</w:t>
              </w:r>
              <w:proofErr w:type="spellStart"/>
              <w:r w:rsidRPr="00EF3D9F">
                <w:rPr>
                  <w:rStyle w:val="a3"/>
                  <w:rFonts w:ascii="Book Antiqua" w:hAnsi="Book Antiqua"/>
                  <w:color w:val="auto"/>
                  <w:spacing w:val="-1"/>
                  <w:sz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163DEE" w:rsidRPr="00EF3D9F" w14:paraId="408CD59F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2291" w14:textId="77777777" w:rsidR="00163DEE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0B36" w14:textId="77777777" w:rsidR="00163DEE" w:rsidRPr="00EF3D9F" w:rsidRDefault="00163DEE" w:rsidP="00A11366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/>
              </w:rPr>
              <w:t>Порядок регистрации на электронной площадке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FE3E" w14:textId="77777777" w:rsidR="00163DEE" w:rsidRPr="00EF3D9F" w:rsidRDefault="00163DEE" w:rsidP="002D1323">
            <w:pPr>
              <w:pStyle w:val="23"/>
              <w:spacing w:after="0" w:line="240" w:lineRule="auto"/>
              <w:ind w:left="0"/>
              <w:jc w:val="both"/>
              <w:rPr>
                <w:rFonts w:ascii="Book Antiqua" w:hAnsi="Book Antiqua"/>
                <w:i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  <w:lang w:eastAsia="en-US"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5" w:history="1">
              <w:r w:rsidRPr="00EF3D9F">
                <w:rPr>
                  <w:rStyle w:val="a3"/>
                  <w:rFonts w:ascii="Book Antiqua" w:hAnsi="Book Antiqua"/>
                  <w:color w:val="auto"/>
                  <w:sz w:val="20"/>
                  <w:szCs w:val="20"/>
                  <w:u w:val="none"/>
                  <w:lang w:eastAsia="ru-RU"/>
                </w:rPr>
                <w:t>https://</w:t>
              </w:r>
              <w:r w:rsidRPr="00EF3D9F">
                <w:rPr>
                  <w:rStyle w:val="a3"/>
                  <w:rFonts w:ascii="Book Antiqua" w:hAnsi="Book Antiqua"/>
                  <w:color w:val="auto"/>
                  <w:sz w:val="20"/>
                  <w:szCs w:val="20"/>
                  <w:u w:val="none"/>
                  <w:lang w:val="en-US" w:eastAsia="ru-RU"/>
                </w:rPr>
                <w:t>www</w:t>
              </w:r>
              <w:r w:rsidRPr="00EF3D9F">
                <w:rPr>
                  <w:rStyle w:val="a3"/>
                  <w:rFonts w:ascii="Book Antiqua" w:hAnsi="Book Antiqua"/>
                  <w:color w:val="auto"/>
                  <w:sz w:val="20"/>
                  <w:szCs w:val="20"/>
                  <w:u w:val="none"/>
                  <w:lang w:eastAsia="ru-RU"/>
                </w:rPr>
                <w:t>.roseltorg.ru</w:t>
              </w:r>
            </w:hyperlink>
            <w:r w:rsidRPr="00EF3D9F">
              <w:rPr>
                <w:rFonts w:ascii="Book Antiqua" w:hAnsi="Book Antiqua"/>
                <w:sz w:val="20"/>
                <w:szCs w:val="20"/>
              </w:rPr>
              <w:t>.</w:t>
            </w:r>
          </w:p>
          <w:p w14:paraId="680C7261" w14:textId="77777777" w:rsidR="00163DEE" w:rsidRPr="00EF3D9F" w:rsidRDefault="00163DEE" w:rsidP="002D1323">
            <w:pPr>
              <w:jc w:val="both"/>
              <w:rPr>
                <w:rFonts w:ascii="Book Antiqua" w:hAnsi="Book Antiqua"/>
                <w:iCs/>
                <w:sz w:val="20"/>
                <w:lang w:eastAsia="en-US"/>
              </w:rPr>
            </w:pPr>
            <w:r w:rsidRPr="00EF3D9F">
              <w:rPr>
                <w:rFonts w:ascii="Book Antiqua" w:hAnsi="Book Antiqua"/>
                <w:iCs/>
                <w:sz w:val="20"/>
                <w:lang w:eastAsia="en-US"/>
              </w:rPr>
      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</w:t>
            </w:r>
            <w:hyperlink r:id="rId16" w:history="1">
              <w:r w:rsidRPr="00EF3D9F">
                <w:rPr>
                  <w:rStyle w:val="a3"/>
                  <w:rFonts w:ascii="Book Antiqua" w:hAnsi="Book Antiqua"/>
                  <w:color w:val="auto"/>
                  <w:sz w:val="20"/>
                </w:rPr>
                <w:t>https://</w:t>
              </w:r>
              <w:r w:rsidRPr="00EF3D9F">
                <w:rPr>
                  <w:rStyle w:val="a3"/>
                  <w:rFonts w:ascii="Book Antiqua" w:hAnsi="Book Antiqua"/>
                  <w:color w:val="auto"/>
                  <w:sz w:val="20"/>
                  <w:lang w:val="en-US"/>
                </w:rPr>
                <w:t>www</w:t>
              </w:r>
              <w:r w:rsidRPr="00EF3D9F">
                <w:rPr>
                  <w:rStyle w:val="a3"/>
                  <w:rFonts w:ascii="Book Antiqua" w:hAnsi="Book Antiqua"/>
                  <w:color w:val="auto"/>
                  <w:sz w:val="20"/>
                </w:rPr>
                <w:t>.roseltorg.ru</w:t>
              </w:r>
            </w:hyperlink>
            <w:r w:rsidRPr="00EF3D9F">
              <w:rPr>
                <w:rFonts w:ascii="Book Antiqua" w:hAnsi="Book Antiqua"/>
                <w:iCs/>
                <w:sz w:val="20"/>
                <w:u w:val="single"/>
                <w:lang w:eastAsia="en-US"/>
              </w:rPr>
              <w:t>.</w:t>
            </w:r>
          </w:p>
        </w:tc>
      </w:tr>
      <w:tr w:rsidR="00805212" w:rsidRPr="00EF3D9F" w14:paraId="590781F1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FB31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7D1C" w14:textId="77777777" w:rsidR="00805212" w:rsidRPr="00EF3D9F" w:rsidRDefault="00BE4E37" w:rsidP="00A11366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 w:cs="Times New Roman"/>
              </w:rPr>
              <w:t xml:space="preserve">Порядок подачи </w:t>
            </w:r>
            <w:r w:rsidRPr="00EF3D9F">
              <w:rPr>
                <w:rFonts w:ascii="Book Antiqua" w:hAnsi="Book Antiqua" w:cs="Times New Roman"/>
              </w:rPr>
              <w:lastRenderedPageBreak/>
              <w:t>заявок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942F" w14:textId="77777777" w:rsidR="00C9251F" w:rsidRPr="00EF3D9F" w:rsidRDefault="002D1323" w:rsidP="002D1323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color w:val="464C55"/>
                <w:sz w:val="20"/>
                <w:shd w:val="clear" w:color="auto" w:fill="FFFFFF"/>
              </w:rPr>
              <w:lastRenderedPageBreak/>
              <w:t>1.</w:t>
            </w: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 </w:t>
            </w:r>
            <w:r w:rsidR="00C9251F"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Прием заявок и прилагаемых к ним документов начинается с даты и времени, </w:t>
            </w:r>
            <w:r w:rsidR="00C9251F" w:rsidRPr="00EF3D9F">
              <w:rPr>
                <w:rFonts w:ascii="Book Antiqua" w:hAnsi="Book Antiqua"/>
                <w:sz w:val="20"/>
                <w:shd w:val="clear" w:color="auto" w:fill="FFFFFF"/>
              </w:rPr>
              <w:lastRenderedPageBreak/>
              <w:t>указанных в информационном сообщении о проведении продажи имущества,</w:t>
            </w:r>
          </w:p>
          <w:p w14:paraId="79ED9009" w14:textId="77777777" w:rsidR="002D1323" w:rsidRPr="00EF3D9F" w:rsidRDefault="002D1323" w:rsidP="002D1323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2. </w:t>
            </w:r>
            <w:r w:rsidR="00BE4E37" w:rsidRPr="00EF3D9F">
              <w:rPr>
                <w:rFonts w:ascii="Book Antiqua" w:hAnsi="Book Antiqua"/>
                <w:sz w:val="20"/>
              </w:rPr>
              <w:t xml:space="preserve">Для участия в аукционе Претенденты заполняют размещенную в открытой части электронной площадки форму заявки с приложением электронных документов. </w:t>
            </w:r>
          </w:p>
          <w:p w14:paraId="29BB959E" w14:textId="77777777" w:rsidR="00BE4E37" w:rsidRPr="00EF3D9F" w:rsidRDefault="002D1323" w:rsidP="002D1323">
            <w:pPr>
              <w:jc w:val="both"/>
              <w:rPr>
                <w:rFonts w:ascii="Book Antiqua" w:hAnsi="Book Antiqua"/>
                <w:bCs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3. </w:t>
            </w:r>
            <w:proofErr w:type="gramStart"/>
            <w:r w:rsidR="00BE4E37" w:rsidRPr="00EF3D9F">
              <w:rPr>
                <w:rFonts w:ascii="Book Antiqua" w:hAnsi="Book Antiqua"/>
                <w:bCs/>
                <w:sz w:val="20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      </w:r>
            <w:r w:rsidR="007673D6" w:rsidRPr="00EF3D9F">
              <w:rPr>
                <w:rFonts w:ascii="Book Antiqua" w:hAnsi="Book Antiqua"/>
                <w:bCs/>
                <w:sz w:val="20"/>
              </w:rPr>
              <w:t>–</w:t>
            </w:r>
            <w:r w:rsidR="00BE4E37" w:rsidRPr="00EF3D9F">
              <w:rPr>
                <w:rFonts w:ascii="Book Antiqua" w:hAnsi="Book Antiqua"/>
                <w:bCs/>
                <w:sz w:val="20"/>
              </w:rPr>
              <w:t xml:space="preserve"> открытая часть электронной площадки), с приложением электронных образов документов, предусмотренных Федеральным </w:t>
            </w:r>
            <w:hyperlink r:id="rId17" w:history="1">
              <w:r w:rsidR="00BE4E37" w:rsidRPr="00EF3D9F">
                <w:rPr>
                  <w:rFonts w:ascii="Book Antiqua" w:hAnsi="Book Antiqua"/>
                  <w:bCs/>
                  <w:sz w:val="20"/>
                </w:rPr>
                <w:t>законом</w:t>
              </w:r>
            </w:hyperlink>
            <w:r w:rsidR="00BE4E37" w:rsidRPr="00EF3D9F">
              <w:rPr>
                <w:rFonts w:ascii="Book Antiqua" w:hAnsi="Book Antiqua"/>
                <w:bCs/>
                <w:sz w:val="20"/>
              </w:rPr>
              <w:t xml:space="preserve"> от 21.12.2001 № 178-ФЗ «О приватизации государственного и муниципального имущества».</w:t>
            </w:r>
            <w:proofErr w:type="gramEnd"/>
          </w:p>
          <w:p w14:paraId="1C679B0D" w14:textId="77777777" w:rsidR="00BE4E37" w:rsidRPr="00EF3D9F" w:rsidRDefault="002D1323" w:rsidP="002D1323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4. </w:t>
            </w:r>
            <w:r w:rsidR="00BE4E37" w:rsidRPr="00EF3D9F">
              <w:rPr>
                <w:rFonts w:ascii="Book Antiqua" w:hAnsi="Book Antiqua"/>
                <w:sz w:val="20"/>
                <w:shd w:val="clear" w:color="auto" w:fill="FFFFFF"/>
              </w:rPr>
      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</w:p>
          <w:p w14:paraId="4DB41498" w14:textId="77777777" w:rsidR="00805212" w:rsidRPr="00EF3D9F" w:rsidRDefault="002D1323" w:rsidP="002D1323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5. </w:t>
            </w:r>
            <w:r w:rsidR="004C5C31"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      </w:r>
            <w:proofErr w:type="gramStart"/>
            <w:r w:rsidR="004C5C31" w:rsidRPr="00EF3D9F">
              <w:rPr>
                <w:rFonts w:ascii="Book Antiqua" w:hAnsi="Book Antiqua"/>
                <w:sz w:val="20"/>
                <w:shd w:val="clear" w:color="auto" w:fill="FFFFFF"/>
              </w:rPr>
              <w:t>уведомления</w:t>
            </w:r>
            <w:proofErr w:type="gramEnd"/>
            <w:r w:rsidR="004C5C31"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  <w:p w14:paraId="1086E104" w14:textId="77777777" w:rsidR="004C5C31" w:rsidRPr="00EF3D9F" w:rsidRDefault="002D1323" w:rsidP="002D1323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6. </w:t>
            </w:r>
            <w:r w:rsidR="004C5C31" w:rsidRPr="00EF3D9F">
              <w:rPr>
                <w:rFonts w:ascii="Book Antiqua" w:hAnsi="Book Antiqua"/>
                <w:sz w:val="20"/>
                <w:shd w:val="clear" w:color="auto" w:fill="FFFFFF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14:paraId="2173091B" w14:textId="77777777" w:rsidR="004C5C31" w:rsidRPr="00EF3D9F" w:rsidRDefault="002D1323" w:rsidP="002D1323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7. </w:t>
            </w:r>
            <w:r w:rsidR="004C5C31" w:rsidRPr="00EF3D9F">
              <w:rPr>
                <w:rFonts w:ascii="Book Antiqua" w:hAnsi="Book Antiqua"/>
                <w:sz w:val="20"/>
                <w:shd w:val="clear" w:color="auto" w:fill="FFFFFF"/>
              </w:rPr>
      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      </w:r>
          </w:p>
          <w:p w14:paraId="5531228E" w14:textId="77777777" w:rsidR="002C0BAB" w:rsidRPr="00EF3D9F" w:rsidRDefault="002C0BAB" w:rsidP="009338F5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8. </w:t>
            </w:r>
            <w:r w:rsidR="009338F5" w:rsidRPr="00EF3D9F">
              <w:rPr>
                <w:rFonts w:ascii="Book Antiqua" w:hAnsi="Book Antiqua"/>
                <w:sz w:val="20"/>
              </w:rPr>
              <w:t>Претендент несет все расходы, связанные с подготовкой и подачей заявки на участие в аукционе и с участием в аукционе.</w:t>
            </w:r>
          </w:p>
        </w:tc>
      </w:tr>
      <w:tr w:rsidR="00805212" w:rsidRPr="00EF3D9F" w14:paraId="13A89687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EB05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lastRenderedPageBreak/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EAF1" w14:textId="77777777" w:rsidR="00805212" w:rsidRPr="00EF3D9F" w:rsidRDefault="00BE4E37" w:rsidP="00A11366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 w:cs="Times New Roman"/>
              </w:rPr>
              <w:t xml:space="preserve">Перечень представляемых участниками торгов документов и </w:t>
            </w:r>
            <w:proofErr w:type="spellStart"/>
            <w:proofErr w:type="gramStart"/>
            <w:r w:rsidRPr="00EF3D9F">
              <w:rPr>
                <w:rFonts w:ascii="Book Antiqua" w:hAnsi="Book Antiqua" w:cs="Times New Roman"/>
              </w:rPr>
              <w:t>требо</w:t>
            </w:r>
            <w:r w:rsidR="00384AF4" w:rsidRPr="00EF3D9F">
              <w:rPr>
                <w:rFonts w:ascii="Book Antiqua" w:hAnsi="Book Antiqua" w:cs="Times New Roman"/>
              </w:rPr>
              <w:t>-</w:t>
            </w:r>
            <w:r w:rsidRPr="00EF3D9F">
              <w:rPr>
                <w:rFonts w:ascii="Book Antiqua" w:hAnsi="Book Antiqua" w:cs="Times New Roman"/>
              </w:rPr>
              <w:t>вания</w:t>
            </w:r>
            <w:proofErr w:type="spellEnd"/>
            <w:proofErr w:type="gramEnd"/>
            <w:r w:rsidRPr="00EF3D9F">
              <w:rPr>
                <w:rFonts w:ascii="Book Antiqua" w:hAnsi="Book Antiqua" w:cs="Times New Roman"/>
              </w:rPr>
              <w:t xml:space="preserve"> к их оформлению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0E5E" w14:textId="77777777" w:rsidR="00BE4E37" w:rsidRPr="00EF3D9F" w:rsidRDefault="002D1323" w:rsidP="002D132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1. </w:t>
            </w:r>
            <w:r w:rsidR="00BE4E37" w:rsidRPr="00EF3D9F">
              <w:rPr>
                <w:rFonts w:ascii="Book Antiqua" w:hAnsi="Book Antiqua"/>
                <w:sz w:val="20"/>
                <w:szCs w:val="20"/>
              </w:rPr>
              <w:t xml:space="preserve">Одновременно </w:t>
            </w:r>
            <w:r w:rsidR="00BE4E37" w:rsidRPr="00EF3D9F">
              <w:rPr>
                <w:rFonts w:ascii="Book Antiqua" w:hAnsi="Book Antiqua"/>
                <w:sz w:val="20"/>
                <w:szCs w:val="20"/>
                <w:u w:val="single"/>
              </w:rPr>
              <w:t>с заявкой</w:t>
            </w:r>
            <w:r w:rsidR="00BE4E37" w:rsidRPr="00EF3D9F">
              <w:rPr>
                <w:rFonts w:ascii="Book Antiqua" w:hAnsi="Book Antiqua"/>
                <w:sz w:val="20"/>
                <w:szCs w:val="20"/>
              </w:rPr>
              <w:t xml:space="preserve"> претенденты представляют следующие документы:</w:t>
            </w:r>
          </w:p>
          <w:p w14:paraId="6EE21EDC" w14:textId="77777777" w:rsidR="00BE4E37" w:rsidRPr="00EF3D9F" w:rsidRDefault="002D1323" w:rsidP="002D132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EF3D9F">
              <w:rPr>
                <w:rFonts w:ascii="Book Antiqua" w:hAnsi="Book Antiqua"/>
                <w:sz w:val="20"/>
                <w:szCs w:val="20"/>
                <w:u w:val="single"/>
              </w:rPr>
              <w:t xml:space="preserve">1.1. </w:t>
            </w:r>
            <w:r w:rsidR="00BE4E37" w:rsidRPr="00EF3D9F">
              <w:rPr>
                <w:rFonts w:ascii="Book Antiqua" w:hAnsi="Book Antiqua"/>
                <w:sz w:val="20"/>
                <w:szCs w:val="20"/>
                <w:u w:val="single"/>
              </w:rPr>
              <w:t>юридические лица:</w:t>
            </w:r>
          </w:p>
          <w:p w14:paraId="73C6E1A5" w14:textId="77777777" w:rsidR="00BE4E37" w:rsidRPr="00EF3D9F" w:rsidRDefault="002D1323" w:rsidP="002D132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="00BE4E37" w:rsidRPr="00EF3D9F">
              <w:rPr>
                <w:rFonts w:ascii="Book Antiqua" w:hAnsi="Book Antiqua"/>
                <w:sz w:val="20"/>
                <w:szCs w:val="20"/>
              </w:rPr>
              <w:t>заверенные копии учредительных документов;</w:t>
            </w:r>
          </w:p>
          <w:p w14:paraId="2FCB5D5F" w14:textId="77777777" w:rsidR="00BE4E37" w:rsidRPr="00EF3D9F" w:rsidRDefault="002D1323" w:rsidP="002D132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="00BE4E37" w:rsidRPr="00EF3D9F">
              <w:rPr>
                <w:rFonts w:ascii="Book Antiqua" w:hAnsi="Book Antiqua"/>
                <w:sz w:val="20"/>
                <w:szCs w:val="20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27C9C4AE" w14:textId="77777777" w:rsidR="00BE4E37" w:rsidRPr="00EF3D9F" w:rsidRDefault="00BE4E37" w:rsidP="002D132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14:paraId="028AFF69" w14:textId="77777777" w:rsidR="002D1323" w:rsidRPr="00EF3D9F" w:rsidRDefault="002D1323" w:rsidP="002D132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EF3D9F">
              <w:rPr>
                <w:rFonts w:ascii="Book Antiqua" w:hAnsi="Book Antiqua"/>
                <w:sz w:val="20"/>
                <w:szCs w:val="20"/>
                <w:u w:val="single"/>
              </w:rPr>
              <w:t xml:space="preserve">1.2. </w:t>
            </w:r>
            <w:r w:rsidR="00BE4E37" w:rsidRPr="00EF3D9F">
              <w:rPr>
                <w:rFonts w:ascii="Book Antiqua" w:hAnsi="Book Antiqua"/>
                <w:sz w:val="20"/>
                <w:szCs w:val="20"/>
                <w:u w:val="single"/>
              </w:rPr>
              <w:t>физические лица</w:t>
            </w:r>
            <w:r w:rsidRPr="00EF3D9F">
              <w:rPr>
                <w:rFonts w:ascii="Book Antiqua" w:hAnsi="Book Antiqua"/>
                <w:sz w:val="20"/>
                <w:szCs w:val="20"/>
                <w:u w:val="single"/>
              </w:rPr>
              <w:t>:</w:t>
            </w:r>
            <w:r w:rsidR="00BE4E37" w:rsidRPr="00EF3D9F">
              <w:rPr>
                <w:rFonts w:ascii="Book Antiqua" w:hAnsi="Book Antiqua"/>
                <w:sz w:val="20"/>
                <w:szCs w:val="20"/>
                <w:u w:val="single"/>
              </w:rPr>
              <w:t xml:space="preserve"> </w:t>
            </w:r>
          </w:p>
          <w:p w14:paraId="29751B77" w14:textId="77777777" w:rsidR="00BE4E37" w:rsidRPr="00EF3D9F" w:rsidRDefault="00BE4E37" w:rsidP="002D132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копии всех листов</w:t>
            </w:r>
            <w:r w:rsidR="002D1323" w:rsidRPr="00EF3D9F">
              <w:rPr>
                <w:rFonts w:ascii="Book Antiqua" w:hAnsi="Book Antiqua"/>
                <w:sz w:val="20"/>
                <w:szCs w:val="20"/>
              </w:rPr>
              <w:t xml:space="preserve"> документа, удостоверяющ</w:t>
            </w:r>
            <w:r w:rsidR="0073650E" w:rsidRPr="00EF3D9F">
              <w:rPr>
                <w:rFonts w:ascii="Book Antiqua" w:hAnsi="Book Antiqua"/>
                <w:sz w:val="20"/>
                <w:szCs w:val="20"/>
              </w:rPr>
              <w:t>его</w:t>
            </w:r>
            <w:r w:rsidR="002D1323" w:rsidRPr="00EF3D9F">
              <w:rPr>
                <w:rFonts w:ascii="Book Antiqua" w:hAnsi="Book Antiqua"/>
                <w:sz w:val="20"/>
                <w:szCs w:val="20"/>
              </w:rPr>
              <w:t xml:space="preserve"> личность</w:t>
            </w:r>
            <w:r w:rsidRPr="00EF3D9F">
              <w:rPr>
                <w:rFonts w:ascii="Book Antiqua" w:hAnsi="Book Antiqua"/>
                <w:sz w:val="20"/>
                <w:szCs w:val="20"/>
              </w:rPr>
              <w:t>.</w:t>
            </w:r>
          </w:p>
          <w:p w14:paraId="0CAB602E" w14:textId="77777777" w:rsidR="00BE4E37" w:rsidRPr="00EF3D9F" w:rsidRDefault="003561D6" w:rsidP="002D132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2. </w:t>
            </w:r>
            <w:r w:rsidR="00BE4E37" w:rsidRPr="00EF3D9F">
              <w:rPr>
                <w:rFonts w:ascii="Book Antiqua" w:hAnsi="Book Antiqua"/>
                <w:sz w:val="20"/>
                <w:szCs w:val="20"/>
              </w:rPr>
              <w:t>В случае</w:t>
            </w:r>
            <w:proofErr w:type="gramStart"/>
            <w:r w:rsidR="00BE4E37" w:rsidRPr="00EF3D9F">
              <w:rPr>
                <w:rFonts w:ascii="Book Antiqua" w:hAnsi="Book Antiqua"/>
                <w:sz w:val="20"/>
                <w:szCs w:val="20"/>
              </w:rPr>
              <w:t>,</w:t>
            </w:r>
            <w:proofErr w:type="gramEnd"/>
            <w:r w:rsidR="00BE4E37" w:rsidRPr="00EF3D9F">
              <w:rPr>
                <w:rFonts w:ascii="Book Antiqua" w:hAnsi="Book Antiqua"/>
                <w:sz w:val="20"/>
                <w:szCs w:val="20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="00BE4E37" w:rsidRPr="00EF3D9F">
              <w:rPr>
                <w:rFonts w:ascii="Book Antiqua" w:hAnsi="Book Antiqua"/>
                <w:sz w:val="20"/>
                <w:szCs w:val="20"/>
              </w:rPr>
              <w:t>,</w:t>
            </w:r>
            <w:proofErr w:type="gramEnd"/>
            <w:r w:rsidR="00BE4E37" w:rsidRPr="00EF3D9F">
              <w:rPr>
                <w:rFonts w:ascii="Book Antiqua" w:hAnsi="Book Antiqua"/>
                <w:sz w:val="20"/>
                <w:szCs w:val="20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259574D1" w14:textId="77777777" w:rsidR="00BE4E37" w:rsidRPr="00EF3D9F" w:rsidRDefault="003561D6" w:rsidP="002D1323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3. </w:t>
            </w:r>
            <w:r w:rsidR="00BE4E37" w:rsidRPr="00EF3D9F">
              <w:rPr>
                <w:rFonts w:ascii="Book Antiqua" w:hAnsi="Book Antiqua"/>
                <w:sz w:val="20"/>
              </w:rPr>
              <w:t>Одно лицо имеет право подать только одну заявку.</w:t>
            </w:r>
          </w:p>
          <w:p w14:paraId="71AF40ED" w14:textId="77777777" w:rsidR="00BE4E37" w:rsidRPr="00EF3D9F" w:rsidRDefault="003561D6" w:rsidP="002D1323">
            <w:pPr>
              <w:pStyle w:val="a8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4. </w:t>
            </w:r>
            <w:r w:rsidR="00BE4E37" w:rsidRPr="00EF3D9F">
              <w:rPr>
                <w:rFonts w:ascii="Book Antiqua" w:hAnsi="Book Antiqua"/>
                <w:sz w:val="20"/>
                <w:szCs w:val="20"/>
              </w:rPr>
              <w:t xml:space="preserve">Заявки подаются на электронную площадку, начиная, </w:t>
            </w:r>
            <w:proofErr w:type="gramStart"/>
            <w:r w:rsidR="00BE4E37" w:rsidRPr="00EF3D9F">
              <w:rPr>
                <w:rFonts w:ascii="Book Antiqua" w:hAnsi="Book Antiqua"/>
                <w:sz w:val="20"/>
                <w:szCs w:val="20"/>
              </w:rPr>
              <w:t>с даты начала</w:t>
            </w:r>
            <w:proofErr w:type="gramEnd"/>
            <w:r w:rsidR="00BE4E37" w:rsidRPr="00EF3D9F">
              <w:rPr>
                <w:rFonts w:ascii="Book Antiqua" w:hAnsi="Book Antiqua"/>
                <w:sz w:val="20"/>
                <w:szCs w:val="20"/>
              </w:rPr>
              <w:t xml:space="preserve"> приема заявок до времени и даты окончания приема заявок, указанных в информационном сообщении.</w:t>
            </w:r>
          </w:p>
          <w:p w14:paraId="6B5ABD7B" w14:textId="77777777" w:rsidR="00BE4E37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5. </w:t>
            </w:r>
            <w:r w:rsidR="00BE4E37" w:rsidRPr="00EF3D9F">
              <w:rPr>
                <w:rFonts w:ascii="Book Antiqua" w:hAnsi="Book Antiqua"/>
                <w:sz w:val="20"/>
                <w:szCs w:val="20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14:paraId="1323FB6B" w14:textId="77777777" w:rsidR="00BE4E37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6. </w:t>
            </w:r>
            <w:r w:rsidR="00BE4E37" w:rsidRPr="00EF3D9F">
              <w:rPr>
                <w:rFonts w:ascii="Book Antiqua" w:hAnsi="Book Antiqua"/>
                <w:sz w:val="20"/>
                <w:szCs w:val="20"/>
              </w:rPr>
              <w:t>К данным документам (в том числе к каждому тому) также прилагается их опись. </w:t>
            </w:r>
          </w:p>
          <w:p w14:paraId="6670E25A" w14:textId="77777777" w:rsidR="00805212" w:rsidRPr="00EF3D9F" w:rsidRDefault="003561D6" w:rsidP="003561D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7. </w:t>
            </w:r>
            <w:r w:rsidR="00BE4E37" w:rsidRPr="00EF3D9F">
              <w:rPr>
                <w:rFonts w:ascii="Book Antiqua" w:hAnsi="Book Antiqua"/>
                <w:sz w:val="20"/>
                <w:shd w:val="clear" w:color="auto" w:fill="FFFFFF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      </w:r>
            <w:r w:rsidR="00BE4E37" w:rsidRPr="00EF3D9F">
              <w:rPr>
                <w:rFonts w:ascii="Book Antiqua" w:hAnsi="Book Antiqua"/>
                <w:color w:val="464C55"/>
                <w:sz w:val="20"/>
                <w:shd w:val="clear" w:color="auto" w:fill="FFFFFF"/>
              </w:rPr>
              <w:t> </w:t>
            </w:r>
          </w:p>
        </w:tc>
      </w:tr>
      <w:tr w:rsidR="00805212" w:rsidRPr="00EF3D9F" w14:paraId="10357E03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67E0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C402" w14:textId="77777777" w:rsidR="00163DEE" w:rsidRPr="00EF3D9F" w:rsidRDefault="00163DEE" w:rsidP="00A11366">
            <w:pPr>
              <w:suppressAutoHyphens/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Претенденты на участие в аукционе</w:t>
            </w:r>
          </w:p>
          <w:p w14:paraId="05704D15" w14:textId="77777777" w:rsidR="00805212" w:rsidRPr="00EF3D9F" w:rsidRDefault="00805212" w:rsidP="00A11366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D5A0" w14:textId="77777777" w:rsidR="00163DEE" w:rsidRPr="00EF3D9F" w:rsidRDefault="003561D6" w:rsidP="003561D6">
            <w:pPr>
              <w:jc w:val="both"/>
              <w:rPr>
                <w:rFonts w:ascii="Book Antiqua" w:hAnsi="Book Antiqua"/>
                <w:i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1. </w:t>
            </w:r>
            <w:r w:rsidR="00163DEE" w:rsidRPr="00EF3D9F">
              <w:rPr>
                <w:rFonts w:ascii="Book Antiqua" w:hAnsi="Book Antiqua"/>
                <w:sz w:val="20"/>
              </w:rPr>
              <w:t xml:space="preserve">Процедура аукциона и порядок определения лица, имеющего право его приобретения, регламентируется Федеральным законом от 21.12.2001 № 178-ФЗ «О приватизации государственного и муниципального имущества» и настоящим информационным сообщением. </w:t>
            </w:r>
          </w:p>
          <w:p w14:paraId="6B954166" w14:textId="730B7412" w:rsidR="00163DEE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2. </w:t>
            </w:r>
            <w:r w:rsidR="00163DEE" w:rsidRPr="00E2635F">
              <w:rPr>
                <w:rFonts w:ascii="Book Antiqua" w:hAnsi="Book Antiqua"/>
                <w:sz w:val="20"/>
                <w:szCs w:val="20"/>
              </w:rPr>
              <w:t>Покупателями</w:t>
            </w:r>
            <w:r w:rsidR="00163DEE" w:rsidRPr="00EF3D9F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E2635F" w:rsidRPr="00B418D5">
              <w:rPr>
                <w:rFonts w:ascii="Book Antiqua" w:hAnsi="Book Antiqua"/>
                <w:sz w:val="20"/>
                <w:szCs w:val="20"/>
              </w:rPr>
              <w:t>государственного имущества</w:t>
            </w:r>
            <w:r w:rsidR="00E2635F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163DEE" w:rsidRPr="00EF3D9F">
              <w:rPr>
                <w:rFonts w:ascii="Book Antiqua" w:hAnsi="Book Antiqua"/>
                <w:sz w:val="20"/>
                <w:szCs w:val="20"/>
              </w:rPr>
              <w:t>могут быть любые физические и юридические лица, за исключением:</w:t>
            </w:r>
          </w:p>
          <w:p w14:paraId="57FAE3EF" w14:textId="77777777" w:rsidR="00163DEE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="00163DEE" w:rsidRPr="00EF3D9F">
              <w:rPr>
                <w:rFonts w:ascii="Book Antiqua" w:hAnsi="Book Antiqua"/>
                <w:sz w:val="20"/>
                <w:szCs w:val="20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14:paraId="4F0727A8" w14:textId="77777777" w:rsidR="00163DEE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="00163DEE" w:rsidRPr="00EF3D9F">
              <w:rPr>
                <w:rFonts w:ascii="Book Antiqua" w:hAnsi="Book Antiqua"/>
                <w:sz w:val="20"/>
                <w:szCs w:val="20"/>
              </w:rPr>
              <w:t xml:space="preserve">юридических лиц, в уставном капитале которых доля Российской Федерации, </w:t>
            </w:r>
            <w:r w:rsidR="00163DEE" w:rsidRPr="00EF3D9F">
              <w:rPr>
                <w:rFonts w:ascii="Book Antiqua" w:hAnsi="Book Antiqua"/>
                <w:sz w:val="20"/>
                <w:szCs w:val="20"/>
              </w:rPr>
              <w:lastRenderedPageBreak/>
              <w:t>субъектов Российской Федерации и муниципальных образований превышает 25 процентов, кроме случаев, предусмотренных </w:t>
            </w:r>
            <w:hyperlink r:id="rId18" w:anchor="/document/12125505/entry/25" w:history="1">
              <w:r w:rsidR="00163DEE" w:rsidRPr="00EF3D9F">
                <w:rPr>
                  <w:rStyle w:val="a3"/>
                  <w:rFonts w:ascii="Book Antiqua" w:hAnsi="Book Antiqua"/>
                  <w:color w:val="auto"/>
                  <w:sz w:val="20"/>
                  <w:szCs w:val="20"/>
                  <w:u w:val="none"/>
                </w:rPr>
                <w:t>статьей 25</w:t>
              </w:r>
            </w:hyperlink>
            <w:r w:rsidR="00163DEE" w:rsidRPr="00EF3D9F">
              <w:rPr>
                <w:rFonts w:ascii="Book Antiqua" w:hAnsi="Book Antiqua"/>
                <w:sz w:val="20"/>
                <w:szCs w:val="20"/>
              </w:rPr>
              <w:t> настоящего Федерального закона;</w:t>
            </w:r>
          </w:p>
          <w:p w14:paraId="60893E15" w14:textId="77777777" w:rsidR="00163DEE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EF3D9F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="00163DEE" w:rsidRPr="00EF3D9F">
              <w:rPr>
                <w:rFonts w:ascii="Book Antiqua" w:hAnsi="Book Antiqua"/>
                <w:sz w:val="20"/>
                <w:szCs w:val="20"/>
              </w:rPr>
      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r w:rsidRPr="00EF3D9F">
              <w:rPr>
                <w:rFonts w:ascii="Book Antiqua" w:hAnsi="Book Antiqua"/>
                <w:sz w:val="20"/>
                <w:szCs w:val="20"/>
              </w:rPr>
              <w:t>о</w:t>
            </w:r>
            <w:r w:rsidR="007673D6" w:rsidRPr="00EF3D9F">
              <w:rPr>
                <w:rFonts w:ascii="Book Antiqua" w:hAnsi="Book Antiqua"/>
                <w:sz w:val="20"/>
                <w:szCs w:val="20"/>
              </w:rPr>
              <w:t>ффшорные</w:t>
            </w:r>
            <w:r w:rsidR="00163DEE" w:rsidRPr="00EF3D9F">
              <w:rPr>
                <w:rFonts w:ascii="Book Antiqua" w:hAnsi="Book Antiqua"/>
                <w:sz w:val="20"/>
                <w:szCs w:val="20"/>
              </w:rPr>
              <w:t xml:space="preserve">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163DEE" w:rsidRPr="00EF3D9F">
              <w:rPr>
                <w:rFonts w:ascii="Book Antiqua" w:hAnsi="Book Antiqua"/>
                <w:sz w:val="20"/>
                <w:szCs w:val="20"/>
              </w:rPr>
              <w:t>бенефициарных</w:t>
            </w:r>
            <w:proofErr w:type="spellEnd"/>
            <w:r w:rsidR="00163DEE" w:rsidRPr="00EF3D9F">
              <w:rPr>
                <w:rFonts w:ascii="Book Antiqua" w:hAnsi="Book Antiqua"/>
                <w:sz w:val="20"/>
                <w:szCs w:val="20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="00163DEE" w:rsidRPr="00EF3D9F">
              <w:rPr>
                <w:rFonts w:ascii="Book Antiqua" w:hAnsi="Book Antiqua"/>
                <w:sz w:val="20"/>
                <w:szCs w:val="20"/>
              </w:rPr>
              <w:t xml:space="preserve"> Федерации</w:t>
            </w:r>
          </w:p>
          <w:p w14:paraId="0C1F949B" w14:textId="77777777" w:rsidR="00805212" w:rsidRPr="00EF3D9F" w:rsidRDefault="003561D6" w:rsidP="003561D6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3. </w:t>
            </w:r>
            <w:r w:rsidR="00163DEE" w:rsidRPr="00EF3D9F">
              <w:rPr>
                <w:rFonts w:ascii="Book Antiqua" w:hAnsi="Book Antiqua"/>
                <w:sz w:val="20"/>
                <w:shd w:val="clear" w:color="auto" w:fill="FFFFFF"/>
              </w:rPr>
      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      </w:r>
          </w:p>
          <w:p w14:paraId="3294C425" w14:textId="77777777" w:rsidR="00163DEE" w:rsidRPr="00EF3D9F" w:rsidRDefault="003561D6" w:rsidP="003561D6">
            <w:pPr>
              <w:jc w:val="both"/>
              <w:rPr>
                <w:rFonts w:ascii="Book Antiqua" w:hAnsi="Book Antiqua"/>
                <w:sz w:val="20"/>
                <w:lang w:eastAsia="en-US"/>
              </w:rPr>
            </w:pPr>
            <w:r w:rsidRPr="00EF3D9F">
              <w:rPr>
                <w:rFonts w:ascii="Book Antiqua" w:hAnsi="Book Antiqua"/>
                <w:sz w:val="20"/>
                <w:lang w:eastAsia="en-US"/>
              </w:rPr>
              <w:t xml:space="preserve">4. </w:t>
            </w:r>
            <w:r w:rsidR="00163DEE" w:rsidRPr="00EF3D9F">
              <w:rPr>
                <w:rFonts w:ascii="Book Antiqua" w:hAnsi="Book Antiqua"/>
                <w:sz w:val="20"/>
                <w:lang w:eastAsia="en-US"/>
              </w:rPr>
              <w:t>В случае если впоследствии будет установлено, что Покупатель не имел законное право на его приобретение, соответствующая сделка является ничтожной.</w:t>
            </w:r>
          </w:p>
        </w:tc>
      </w:tr>
      <w:tr w:rsidR="00163DEE" w:rsidRPr="00EF3D9F" w14:paraId="527AE6F4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DFE6" w14:textId="77777777" w:rsidR="00163DEE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lastRenderedPageBreak/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7E35" w14:textId="77777777" w:rsidR="00C9251F" w:rsidRPr="00EF3D9F" w:rsidRDefault="00C9251F" w:rsidP="00A11366">
            <w:pPr>
              <w:pStyle w:val="31"/>
              <w:suppressAutoHyphens/>
              <w:spacing w:after="0"/>
              <w:ind w:left="0"/>
              <w:jc w:val="both"/>
              <w:outlineLvl w:val="0"/>
              <w:rPr>
                <w:rFonts w:ascii="Book Antiqua" w:hAnsi="Book Antiqua"/>
                <w:bCs/>
                <w:sz w:val="20"/>
                <w:szCs w:val="20"/>
              </w:rPr>
            </w:pPr>
            <w:r w:rsidRPr="00EF3D9F">
              <w:rPr>
                <w:rStyle w:val="20"/>
                <w:rFonts w:ascii="Book Antiqua" w:hAnsi="Book Antiqua"/>
                <w:b w:val="0"/>
                <w:i w:val="0"/>
                <w:iCs w:val="0"/>
                <w:sz w:val="20"/>
                <w:szCs w:val="20"/>
              </w:rPr>
              <w:t>Информационное обеспечение</w:t>
            </w:r>
            <w:r w:rsidR="00384AF4" w:rsidRPr="00EF3D9F">
              <w:rPr>
                <w:rStyle w:val="20"/>
                <w:rFonts w:ascii="Book Antiqua" w:hAnsi="Book Antiqua"/>
                <w:b w:val="0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3D9F">
              <w:rPr>
                <w:rStyle w:val="20"/>
                <w:rFonts w:ascii="Book Antiqua" w:hAnsi="Book Antiqua"/>
                <w:b w:val="0"/>
                <w:i w:val="0"/>
                <w:iCs w:val="0"/>
                <w:sz w:val="20"/>
                <w:szCs w:val="20"/>
              </w:rPr>
              <w:t>проведе</w:t>
            </w:r>
            <w:r w:rsidR="00384AF4" w:rsidRPr="00EF3D9F">
              <w:rPr>
                <w:rStyle w:val="20"/>
                <w:rFonts w:ascii="Book Antiqua" w:hAnsi="Book Antiqua"/>
                <w:b w:val="0"/>
                <w:i w:val="0"/>
                <w:iCs w:val="0"/>
                <w:sz w:val="20"/>
                <w:szCs w:val="20"/>
              </w:rPr>
              <w:t>-</w:t>
            </w:r>
            <w:r w:rsidRPr="00EF3D9F">
              <w:rPr>
                <w:rStyle w:val="20"/>
                <w:rFonts w:ascii="Book Antiqua" w:hAnsi="Book Antiqua"/>
                <w:b w:val="0"/>
                <w:i w:val="0"/>
                <w:iCs w:val="0"/>
                <w:sz w:val="20"/>
                <w:szCs w:val="20"/>
              </w:rPr>
              <w:t>ния</w:t>
            </w:r>
            <w:proofErr w:type="spellEnd"/>
            <w:proofErr w:type="gramEnd"/>
            <w:r w:rsidRPr="00EF3D9F">
              <w:rPr>
                <w:rStyle w:val="20"/>
                <w:rFonts w:ascii="Book Antiqua" w:hAnsi="Book Antiqua"/>
                <w:b w:val="0"/>
                <w:i w:val="0"/>
                <w:iCs w:val="0"/>
                <w:sz w:val="20"/>
                <w:szCs w:val="20"/>
              </w:rPr>
              <w:t xml:space="preserve"> </w:t>
            </w:r>
            <w:r w:rsidRPr="00EF3D9F">
              <w:rPr>
                <w:rFonts w:ascii="Book Antiqua" w:hAnsi="Book Antiqua"/>
                <w:sz w:val="20"/>
                <w:szCs w:val="20"/>
              </w:rPr>
              <w:t xml:space="preserve">аукциона и </w:t>
            </w:r>
            <w:r w:rsidRPr="00EF3D9F">
              <w:rPr>
                <w:rFonts w:ascii="Book Antiqua" w:hAnsi="Book Antiqua"/>
                <w:sz w:val="20"/>
                <w:szCs w:val="20"/>
              </w:rPr>
              <w:br/>
              <w:t>разъяснения размещенной информации</w:t>
            </w:r>
          </w:p>
          <w:p w14:paraId="0CCF7047" w14:textId="77777777" w:rsidR="00163DEE" w:rsidRPr="00EF3D9F" w:rsidRDefault="00163DEE" w:rsidP="007673D6">
            <w:pPr>
              <w:suppressAutoHyphens/>
              <w:spacing w:line="276" w:lineRule="auto"/>
              <w:jc w:val="both"/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100A" w14:textId="77777777" w:rsidR="00C9251F" w:rsidRPr="00EF3D9F" w:rsidRDefault="003561D6" w:rsidP="003561D6">
            <w:pPr>
              <w:pStyle w:val="31"/>
              <w:spacing w:after="0"/>
              <w:ind w:left="0"/>
              <w:jc w:val="both"/>
              <w:outlineLvl w:val="0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bCs/>
                <w:sz w:val="20"/>
                <w:szCs w:val="20"/>
              </w:rPr>
              <w:t xml:space="preserve">1. </w:t>
            </w:r>
            <w:r w:rsidR="00C9251F" w:rsidRPr="00EF3D9F">
              <w:rPr>
                <w:rFonts w:ascii="Book Antiqua" w:hAnsi="Book Antiqua"/>
                <w:bCs/>
                <w:sz w:val="20"/>
                <w:szCs w:val="20"/>
              </w:rPr>
              <w:t xml:space="preserve">Информационное сообщение о проведение аукциона </w:t>
            </w:r>
            <w:r w:rsidR="00C9251F" w:rsidRPr="00EF3D9F">
              <w:rPr>
                <w:rFonts w:ascii="Book Antiqua" w:hAnsi="Book Antiqua"/>
                <w:sz w:val="20"/>
                <w:szCs w:val="20"/>
              </w:rPr>
              <w:t xml:space="preserve">размещается на электронной площадке: </w:t>
            </w:r>
            <w:hyperlink r:id="rId19" w:history="1">
              <w:r w:rsidR="00C9251F" w:rsidRPr="00EF3D9F">
                <w:rPr>
                  <w:rFonts w:ascii="Book Antiqua" w:hAnsi="Book Antiqua"/>
                  <w:sz w:val="20"/>
                  <w:szCs w:val="20"/>
                  <w:u w:val="single"/>
                </w:rPr>
                <w:t>https://</w:t>
              </w:r>
              <w:r w:rsidR="00C9251F" w:rsidRPr="00EF3D9F">
                <w:rPr>
                  <w:rFonts w:ascii="Book Antiqua" w:hAnsi="Book Antiqua"/>
                  <w:sz w:val="20"/>
                  <w:szCs w:val="20"/>
                  <w:u w:val="single"/>
                  <w:lang w:val="en-US"/>
                </w:rPr>
                <w:t>www</w:t>
              </w:r>
              <w:r w:rsidR="00C9251F" w:rsidRPr="00EF3D9F">
                <w:rPr>
                  <w:rFonts w:ascii="Book Antiqua" w:hAnsi="Book Antiqua"/>
                  <w:sz w:val="20"/>
                  <w:szCs w:val="20"/>
                  <w:u w:val="single"/>
                </w:rPr>
                <w:t>.roseltorg.ru</w:t>
              </w:r>
            </w:hyperlink>
            <w:r w:rsidR="00C9251F" w:rsidRPr="00EF3D9F">
              <w:rPr>
                <w:rFonts w:ascii="Book Antiqua" w:hAnsi="Book Antiqua"/>
                <w:sz w:val="20"/>
                <w:szCs w:val="20"/>
              </w:rPr>
              <w:t>.</w:t>
            </w:r>
          </w:p>
          <w:p w14:paraId="2F5B049C" w14:textId="77777777" w:rsidR="00C9251F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2. </w:t>
            </w:r>
            <w:r w:rsidR="00C9251F" w:rsidRPr="00EF3D9F">
              <w:rPr>
                <w:rFonts w:ascii="Book Antiqua" w:hAnsi="Book Antiqua"/>
                <w:sz w:val="20"/>
                <w:szCs w:val="20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14:paraId="51CC9842" w14:textId="77777777" w:rsidR="00C9251F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3. </w:t>
            </w:r>
            <w:r w:rsidR="00C9251F" w:rsidRPr="00EF3D9F">
              <w:rPr>
                <w:rFonts w:ascii="Book Antiqua" w:hAnsi="Book Antiqua"/>
                <w:sz w:val="20"/>
                <w:szCs w:val="20"/>
              </w:rPr>
      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14:paraId="30F9EFAC" w14:textId="77777777" w:rsidR="00C9251F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4. </w:t>
            </w:r>
            <w:r w:rsidR="00C9251F" w:rsidRPr="00EF3D9F">
              <w:rPr>
                <w:rFonts w:ascii="Book Antiqua" w:hAnsi="Book Antiqua"/>
                <w:sz w:val="20"/>
                <w:szCs w:val="20"/>
              </w:rPr>
              <w:t>В течение 2 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14:paraId="7F6C6F33" w14:textId="77777777" w:rsidR="00834463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5. </w:t>
            </w:r>
            <w:proofErr w:type="gramStart"/>
            <w:r w:rsidR="00834463" w:rsidRPr="00EF3D9F">
              <w:rPr>
                <w:rFonts w:ascii="Book Antiqua" w:hAnsi="Book Antiqua"/>
                <w:sz w:val="20"/>
                <w:szCs w:val="20"/>
              </w:rPr>
      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      </w:r>
            <w:proofErr w:type="gramEnd"/>
          </w:p>
          <w:p w14:paraId="7DF2EFEF" w14:textId="77777777" w:rsidR="00834463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6. </w:t>
            </w:r>
            <w:proofErr w:type="gramStart"/>
            <w:r w:rsidR="00834463" w:rsidRPr="00EF3D9F">
              <w:rPr>
                <w:rFonts w:ascii="Book Antiqua" w:hAnsi="Book Antiqua"/>
                <w:sz w:val="20"/>
                <w:szCs w:val="20"/>
              </w:rPr>
      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 </w:t>
            </w:r>
            <w:hyperlink r:id="rId20" w:anchor="block_21" w:history="1">
              <w:r w:rsidR="00834463" w:rsidRPr="00EF3D9F">
                <w:rPr>
                  <w:rStyle w:val="a3"/>
                  <w:rFonts w:ascii="Book Antiqua" w:hAnsi="Book Antiqua"/>
                  <w:color w:val="auto"/>
                  <w:sz w:val="20"/>
                  <w:szCs w:val="20"/>
                  <w:u w:val="none"/>
                </w:rPr>
                <w:t>электронной подписью</w:t>
              </w:r>
            </w:hyperlink>
            <w:r w:rsidR="00834463" w:rsidRPr="00EF3D9F">
              <w:rPr>
                <w:rFonts w:ascii="Book Antiqua" w:hAnsi="Book Antiqua"/>
                <w:sz w:val="20"/>
                <w:szCs w:val="20"/>
              </w:rPr>
              <w:t> лица, имеющего право действовать от имени оператора электронной площадки.</w:t>
            </w:r>
            <w:proofErr w:type="gramEnd"/>
          </w:p>
          <w:p w14:paraId="6BEBA021" w14:textId="77777777" w:rsidR="00163DEE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7. </w:t>
            </w:r>
            <w:r w:rsidR="00834463" w:rsidRPr="00EF3D9F">
              <w:rPr>
                <w:rFonts w:ascii="Book Antiqua" w:hAnsi="Book Antiqua"/>
                <w:sz w:val="20"/>
                <w:szCs w:val="20"/>
              </w:rPr>
      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      </w:r>
          </w:p>
          <w:p w14:paraId="496AF904" w14:textId="77777777" w:rsidR="004C5C31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8. </w:t>
            </w:r>
            <w:r w:rsidR="004C5C31" w:rsidRPr="00EF3D9F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>Электронные документы, связанные с организацией и проведением продажи имущества, в том числе полученные от продавца, претендентов и участников, хранятся оператором электронной площадки.</w:t>
            </w:r>
          </w:p>
          <w:p w14:paraId="27DFDF01" w14:textId="77777777" w:rsidR="00BF7B4B" w:rsidRPr="00EF3D9F" w:rsidRDefault="003561D6" w:rsidP="003561D6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lang w:eastAsia="en-US"/>
              </w:rPr>
            </w:pPr>
            <w:r w:rsidRPr="00EF3D9F">
              <w:rPr>
                <w:rFonts w:ascii="Book Antiqua" w:hAnsi="Book Antiqua"/>
                <w:sz w:val="20"/>
                <w:lang w:eastAsia="en-US"/>
              </w:rPr>
              <w:t xml:space="preserve">9. </w:t>
            </w:r>
            <w:r w:rsidR="00BF7B4B" w:rsidRPr="00EF3D9F">
              <w:rPr>
                <w:rFonts w:ascii="Book Antiqua" w:hAnsi="Book Antiqua"/>
                <w:sz w:val="20"/>
                <w:lang w:eastAsia="en-US"/>
              </w:rPr>
              <w:t>Заявки, поступившие по истечении срока их приема, оператором электронной площадки не принимаются.</w:t>
            </w:r>
          </w:p>
        </w:tc>
      </w:tr>
      <w:tr w:rsidR="00163DEE" w:rsidRPr="00EF3D9F" w14:paraId="457EFC12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0451" w14:textId="77777777" w:rsidR="00163DEE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83EB" w14:textId="77777777" w:rsidR="00163DEE" w:rsidRPr="00EF3D9F" w:rsidRDefault="00BF7B4B" w:rsidP="00A11366">
            <w:pPr>
              <w:suppressAutoHyphens/>
              <w:jc w:val="both"/>
              <w:rPr>
                <w:rFonts w:ascii="Book Antiqua" w:hAnsi="Book Antiqua"/>
                <w:i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Условия допуска и отказа в допуске к участию в аукционе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CF2C" w14:textId="77777777" w:rsidR="00BF7B4B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1. </w:t>
            </w:r>
            <w:r w:rsidR="00BF7B4B" w:rsidRPr="00EF3D9F">
              <w:rPr>
                <w:rFonts w:ascii="Book Antiqua" w:hAnsi="Book Antiqua"/>
                <w:sz w:val="20"/>
                <w:szCs w:val="20"/>
              </w:rPr>
              <w:t>Претендент не допускается к участию в аукционе по следующим основаниям:</w:t>
            </w:r>
          </w:p>
          <w:p w14:paraId="12AEAE1E" w14:textId="77777777" w:rsidR="00BF7B4B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="00BF7B4B" w:rsidRPr="00EF3D9F">
              <w:rPr>
                <w:rFonts w:ascii="Book Antiqua" w:hAnsi="Book Antiqua"/>
                <w:sz w:val="20"/>
                <w:szCs w:val="20"/>
              </w:rPr>
              <w:t>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525A7449" w14:textId="3CDD0F79" w:rsidR="00BF7B4B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="00BF7B4B" w:rsidRPr="00EF3D9F">
              <w:rPr>
                <w:rFonts w:ascii="Book Antiqua" w:hAnsi="Book Antiqua"/>
                <w:sz w:val="20"/>
                <w:szCs w:val="20"/>
              </w:rPr>
              <w:t xml:space="preserve">представлены не все документы в соответствии с перечнем, указанным в информационном сообщении (за исключением предложений о </w:t>
            </w:r>
            <w:r w:rsidR="00BF7B4B" w:rsidRPr="00B418D5">
              <w:rPr>
                <w:rFonts w:ascii="Book Antiqua" w:hAnsi="Book Antiqua"/>
                <w:sz w:val="20"/>
                <w:szCs w:val="20"/>
              </w:rPr>
              <w:t xml:space="preserve">цене </w:t>
            </w:r>
            <w:r w:rsidR="0002347C" w:rsidRPr="00B418D5">
              <w:rPr>
                <w:rFonts w:ascii="Book Antiqua" w:hAnsi="Book Antiqua"/>
                <w:sz w:val="20"/>
                <w:szCs w:val="20"/>
              </w:rPr>
              <w:t xml:space="preserve">государственного имущества </w:t>
            </w:r>
            <w:r w:rsidR="00BF7B4B" w:rsidRPr="00B418D5">
              <w:rPr>
                <w:rFonts w:ascii="Book Antiqua" w:hAnsi="Book Antiqua"/>
                <w:sz w:val="20"/>
                <w:szCs w:val="20"/>
              </w:rPr>
              <w:t>на аукционе), или оформление указанных документов не</w:t>
            </w:r>
            <w:r w:rsidR="00BF7B4B" w:rsidRPr="00EF3D9F">
              <w:rPr>
                <w:rFonts w:ascii="Book Antiqua" w:hAnsi="Book Antiqua"/>
                <w:sz w:val="20"/>
                <w:szCs w:val="20"/>
              </w:rPr>
              <w:t xml:space="preserve"> соответствует законодательству Российской Федерации;</w:t>
            </w:r>
          </w:p>
          <w:p w14:paraId="732C07FB" w14:textId="77777777" w:rsidR="00BF7B4B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="00BF7B4B" w:rsidRPr="00EF3D9F">
              <w:rPr>
                <w:rFonts w:ascii="Book Antiqua" w:hAnsi="Book Antiqua"/>
                <w:sz w:val="20"/>
                <w:szCs w:val="20"/>
              </w:rPr>
              <w:t>заявка подана лицом, не уполномоченным претендентом на осуществление таких действий;</w:t>
            </w:r>
          </w:p>
          <w:p w14:paraId="7B3B24DC" w14:textId="77777777" w:rsidR="00BF7B4B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="00BF7B4B" w:rsidRPr="00EF3D9F">
              <w:rPr>
                <w:rFonts w:ascii="Book Antiqua" w:hAnsi="Book Antiqua"/>
                <w:sz w:val="20"/>
                <w:szCs w:val="20"/>
              </w:rPr>
              <w:t>не подтверждено поступление в установленный срок задатка на счета, указанные в информационном сообщении.</w:t>
            </w:r>
          </w:p>
          <w:p w14:paraId="270215B8" w14:textId="77777777" w:rsidR="00302D64" w:rsidRPr="00EF3D9F" w:rsidRDefault="00A1136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2. </w:t>
            </w:r>
            <w:r w:rsidR="00BF7B4B" w:rsidRPr="00EF3D9F">
              <w:rPr>
                <w:rFonts w:ascii="Book Antiqua" w:hAnsi="Book Antiqua"/>
                <w:sz w:val="20"/>
                <w:szCs w:val="20"/>
              </w:rPr>
              <w:t>Перечень оснований отказа претенденту в участии в аукционе является исчерпывающим.</w:t>
            </w:r>
          </w:p>
          <w:p w14:paraId="1607E8D2" w14:textId="77777777" w:rsidR="00302D64" w:rsidRPr="00EF3D9F" w:rsidRDefault="00A11366" w:rsidP="003561D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lastRenderedPageBreak/>
              <w:t xml:space="preserve">3. </w:t>
            </w:r>
            <w:r w:rsidR="00302D64" w:rsidRPr="00EF3D9F">
              <w:rPr>
                <w:rFonts w:ascii="Book Antiqua" w:hAnsi="Book Antiqua"/>
                <w:sz w:val="20"/>
              </w:rPr>
              <w:t>К участию в процедуре продажи имущества допускаются лица, признанные Продавцом в соответствии с Федеральным законом № 178-ФЗ, участниками.</w:t>
            </w:r>
          </w:p>
          <w:p w14:paraId="487B83E0" w14:textId="77777777" w:rsidR="00BF7B4B" w:rsidRPr="00EF3D9F" w:rsidRDefault="00302D64" w:rsidP="003561D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4. </w:t>
            </w:r>
            <w:r w:rsidR="00BF7B4B" w:rsidRPr="00EF3D9F">
              <w:rPr>
                <w:rFonts w:ascii="Book Antiqua" w:hAnsi="Book Antiqua"/>
                <w:sz w:val="20"/>
              </w:rPr>
              <w:t xml:space="preserve">Информация об отказе в допуске к участию в аукционе размещается </w:t>
            </w:r>
            <w:r w:rsidR="00BF7B4B" w:rsidRPr="00EF3D9F">
              <w:rPr>
                <w:rStyle w:val="a00"/>
                <w:rFonts w:ascii="Book Antiqua" w:hAnsi="Book Antiqua"/>
                <w:sz w:val="20"/>
              </w:rPr>
              <w:t xml:space="preserve">на электронной площадке, на </w:t>
            </w:r>
            <w:r w:rsidR="00BF7B4B" w:rsidRPr="00EF3D9F">
              <w:rPr>
                <w:rFonts w:ascii="Book Antiqua" w:hAnsi="Book Antiqua"/>
                <w:sz w:val="20"/>
              </w:rPr>
              <w:t>сайте по адресу: АО «ЕЭТП», http://roseltorg.ru</w:t>
            </w:r>
          </w:p>
        </w:tc>
      </w:tr>
      <w:tr w:rsidR="00163DEE" w:rsidRPr="00EF3D9F" w14:paraId="1E84F13A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1442" w14:textId="77777777" w:rsidR="00163DEE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lastRenderedPageBreak/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FA07" w14:textId="77777777" w:rsidR="00BF7B4B" w:rsidRPr="00EF3D9F" w:rsidRDefault="00BF7B4B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Порядок и срок отзыва заявок, порядок внесения изменений в заявку</w:t>
            </w:r>
          </w:p>
          <w:p w14:paraId="44468E0C" w14:textId="77777777" w:rsidR="00163DEE" w:rsidRPr="00EF3D9F" w:rsidRDefault="00163DEE" w:rsidP="00A11366">
            <w:pPr>
              <w:suppressAutoHyphens/>
              <w:jc w:val="both"/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4257" w14:textId="77777777" w:rsidR="00190F07" w:rsidRPr="00EF3D9F" w:rsidRDefault="00A11366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1. </w:t>
            </w:r>
            <w:r w:rsidR="00190F07" w:rsidRPr="00EF3D9F">
              <w:rPr>
                <w:rFonts w:ascii="Book Antiqua" w:hAnsi="Book Antiqua"/>
                <w:sz w:val="20"/>
                <w:szCs w:val="20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      </w:r>
          </w:p>
          <w:p w14:paraId="4131F798" w14:textId="77777777" w:rsidR="00190F07" w:rsidRPr="00EF3D9F" w:rsidRDefault="00A11366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2. </w:t>
            </w:r>
            <w:r w:rsidR="00190F07" w:rsidRPr="00EF3D9F">
              <w:rPr>
                <w:rFonts w:ascii="Book Antiqua" w:hAnsi="Book Antiqua"/>
                <w:sz w:val="20"/>
                <w:szCs w:val="20"/>
              </w:rPr>
              <w:t>В случае отзыва претендентом заявки в порядке, установленном настоящим Положением, 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</w:p>
          <w:p w14:paraId="34F462F4" w14:textId="77777777" w:rsidR="00163DEE" w:rsidRPr="00EF3D9F" w:rsidRDefault="00A11366" w:rsidP="005B5EF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3. </w:t>
            </w:r>
            <w:r w:rsidR="00190F07" w:rsidRPr="00EF3D9F">
              <w:rPr>
                <w:rFonts w:ascii="Book Antiqua" w:hAnsi="Book Antiqua"/>
                <w:sz w:val="20"/>
                <w:szCs w:val="20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163DEE" w:rsidRPr="00EF3D9F" w14:paraId="65BC43EB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F597" w14:textId="77777777" w:rsidR="00163DEE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928D" w14:textId="77777777" w:rsidR="00163DEE" w:rsidRPr="00EF3D9F" w:rsidRDefault="00190F07" w:rsidP="00A11366">
            <w:pPr>
              <w:suppressAutoHyphens/>
              <w:jc w:val="both"/>
              <w:rPr>
                <w:rFonts w:ascii="Book Antiqua" w:hAnsi="Book Antiqua"/>
                <w:i/>
                <w:sz w:val="20"/>
              </w:rPr>
            </w:pPr>
            <w:r w:rsidRPr="00EF3D9F">
              <w:rPr>
                <w:rFonts w:ascii="Book Antiqua" w:hAnsi="Book Antiqua"/>
                <w:bCs/>
                <w:sz w:val="20"/>
              </w:rPr>
              <w:t>Рассмотрение заявок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E5E5" w14:textId="77777777" w:rsidR="00163DEE" w:rsidRPr="00EF3D9F" w:rsidRDefault="00A11366" w:rsidP="00A11366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1. </w:t>
            </w:r>
            <w:r w:rsidR="00190F07" w:rsidRPr="00EF3D9F">
              <w:rPr>
                <w:rFonts w:ascii="Book Antiqua" w:hAnsi="Book Antiqua"/>
                <w:sz w:val="20"/>
                <w:shd w:val="clear" w:color="auto" w:fill="FFFFFF"/>
              </w:rPr>
              <w:t>В день определения участников, указанный в информационном сообщении о проведен</w:t>
            </w:r>
            <w:proofErr w:type="gramStart"/>
            <w:r w:rsidR="00190F07" w:rsidRPr="00EF3D9F">
              <w:rPr>
                <w:rFonts w:ascii="Book Antiqua" w:hAnsi="Book Antiqua"/>
                <w:sz w:val="20"/>
                <w:shd w:val="clear" w:color="auto" w:fill="FFFFFF"/>
              </w:rPr>
              <w:t>ии ау</w:t>
            </w:r>
            <w:proofErr w:type="gramEnd"/>
            <w:r w:rsidR="00190F07"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кциона, оператор электронной площадки через </w:t>
            </w:r>
            <w:r w:rsidR="007673D6" w:rsidRPr="00EF3D9F">
              <w:rPr>
                <w:rFonts w:ascii="Book Antiqua" w:hAnsi="Book Antiqua"/>
                <w:sz w:val="20"/>
                <w:shd w:val="clear" w:color="auto" w:fill="FFFFFF"/>
              </w:rPr>
              <w:t>«</w:t>
            </w:r>
            <w:r w:rsidR="00190F07" w:rsidRPr="00EF3D9F">
              <w:rPr>
                <w:rFonts w:ascii="Book Antiqua" w:hAnsi="Book Antiqua"/>
                <w:sz w:val="20"/>
                <w:shd w:val="clear" w:color="auto" w:fill="FFFFFF"/>
              </w:rPr>
              <w:t>личный кабинет</w:t>
            </w:r>
            <w:r w:rsidR="007673D6" w:rsidRPr="00EF3D9F">
              <w:rPr>
                <w:rFonts w:ascii="Book Antiqua" w:hAnsi="Book Antiqua"/>
                <w:sz w:val="20"/>
                <w:shd w:val="clear" w:color="auto" w:fill="FFFFFF"/>
              </w:rPr>
              <w:t>»</w:t>
            </w:r>
            <w:r w:rsidR="00190F07"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 продавца обеспечивает доступ продавца к поданным претендентами заявкам и документам, а также к журналу приема заявок.</w:t>
            </w:r>
          </w:p>
          <w:p w14:paraId="3D223E49" w14:textId="77777777" w:rsidR="00190F07" w:rsidRPr="00EF3D9F" w:rsidRDefault="00A11366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2. </w:t>
            </w:r>
            <w:proofErr w:type="gramStart"/>
            <w:r w:rsidR="00190F07" w:rsidRPr="00EF3D9F">
              <w:rPr>
                <w:rFonts w:ascii="Book Antiqua" w:hAnsi="Book Antiqua"/>
                <w:sz w:val="20"/>
                <w:shd w:val="clear" w:color="auto" w:fill="FFFFFF"/>
              </w:rPr>
              <w:t>Продавец в день рассмотрения заявок и документов претендентов и установления факта поступления задатка подписывает протокол о 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      </w:r>
            <w:proofErr w:type="gramEnd"/>
          </w:p>
        </w:tc>
      </w:tr>
      <w:tr w:rsidR="001A7C68" w:rsidRPr="00EF3D9F" w14:paraId="68B6D886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8E34" w14:textId="77777777" w:rsidR="001A7C68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0FB8" w14:textId="77777777" w:rsidR="001A7C68" w:rsidRPr="00EF3D9F" w:rsidRDefault="001A7C68" w:rsidP="00A11366">
            <w:pPr>
              <w:suppressAutoHyphens/>
              <w:jc w:val="both"/>
              <w:rPr>
                <w:rFonts w:ascii="Book Antiqua" w:hAnsi="Book Antiqua"/>
                <w:bCs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Порядок проведения и подведения итогов аукциона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F3D7" w14:textId="77777777" w:rsidR="001A7C68" w:rsidRPr="00EF3D9F" w:rsidRDefault="00A11366" w:rsidP="00A11366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1. </w:t>
            </w:r>
            <w:r w:rsidR="001A7C68" w:rsidRPr="00EF3D9F">
              <w:rPr>
                <w:rFonts w:ascii="Book Antiqua" w:hAnsi="Book Antiqua"/>
                <w:sz w:val="20"/>
                <w:shd w:val="clear" w:color="auto" w:fill="FFFFFF"/>
              </w:rPr>
              <w:t>Процедура аукциона проводится в день и время, указанные в информационном сообщении о проведен</w:t>
            </w:r>
            <w:proofErr w:type="gramStart"/>
            <w:r w:rsidR="001A7C68" w:rsidRPr="00EF3D9F">
              <w:rPr>
                <w:rFonts w:ascii="Book Antiqua" w:hAnsi="Book Antiqua"/>
                <w:sz w:val="20"/>
                <w:shd w:val="clear" w:color="auto" w:fill="FFFFFF"/>
              </w:rPr>
              <w:t>ии ау</w:t>
            </w:r>
            <w:proofErr w:type="gramEnd"/>
            <w:r w:rsidR="001A7C68" w:rsidRPr="00EF3D9F">
              <w:rPr>
                <w:rFonts w:ascii="Book Antiqua" w:hAnsi="Book Antiqua"/>
                <w:sz w:val="20"/>
                <w:shd w:val="clear" w:color="auto" w:fill="FFFFFF"/>
              </w:rPr>
              <w:t>кциона, путем последовательного повышения участниками начальной цены продажи на величину, равную либо кратную величине "шага аукциона".</w:t>
            </w:r>
          </w:p>
          <w:p w14:paraId="58DC6289" w14:textId="77777777" w:rsidR="001A7C68" w:rsidRPr="00EF3D9F" w:rsidRDefault="00A11366" w:rsidP="00A11366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 w:cs="Times New Roman"/>
              </w:rPr>
              <w:t xml:space="preserve">2. </w:t>
            </w:r>
            <w:r w:rsidR="001A7C68" w:rsidRPr="00EF3D9F">
              <w:rPr>
                <w:rFonts w:ascii="Book Antiqua" w:hAnsi="Book Antiqua" w:cs="Times New Roman"/>
              </w:rPr>
              <w:t>Шаг аукциона равен 5 % от начальной цены торгов:</w:t>
            </w:r>
            <w:r w:rsidR="00302D64" w:rsidRPr="00EF3D9F">
              <w:rPr>
                <w:rFonts w:ascii="Book Antiqua" w:hAnsi="Book Antiqua" w:cs="Times New Roman"/>
              </w:rPr>
              <w:t xml:space="preserve"> 3 875</w:t>
            </w:r>
            <w:r w:rsidR="001A7C68" w:rsidRPr="00EF3D9F">
              <w:rPr>
                <w:rFonts w:ascii="Book Antiqua" w:hAnsi="Book Antiqua" w:cs="Times New Roman"/>
              </w:rPr>
              <w:t>,00 руб.</w:t>
            </w:r>
            <w:r w:rsidR="00302D64" w:rsidRPr="00EF3D9F">
              <w:rPr>
                <w:rFonts w:ascii="Book Antiqua" w:hAnsi="Book Antiqua" w:cs="Times New Roman"/>
              </w:rPr>
              <w:t xml:space="preserve"> </w:t>
            </w:r>
            <w:r w:rsidR="001A7C68" w:rsidRPr="00EF3D9F">
              <w:rPr>
                <w:rFonts w:ascii="Book Antiqua" w:hAnsi="Book Antiqua" w:cs="Times New Roman"/>
              </w:rPr>
              <w:t>(</w:t>
            </w:r>
            <w:r w:rsidR="00302D64" w:rsidRPr="00EF3D9F">
              <w:rPr>
                <w:rFonts w:ascii="Book Antiqua" w:hAnsi="Book Antiqua" w:cs="Times New Roman"/>
              </w:rPr>
              <w:t>три</w:t>
            </w:r>
            <w:r w:rsidR="001A7C68" w:rsidRPr="00EF3D9F">
              <w:rPr>
                <w:rFonts w:ascii="Book Antiqua" w:hAnsi="Book Antiqua" w:cs="Times New Roman"/>
              </w:rPr>
              <w:t xml:space="preserve"> тысяч</w:t>
            </w:r>
            <w:r w:rsidR="00302D64" w:rsidRPr="00EF3D9F">
              <w:rPr>
                <w:rFonts w:ascii="Book Antiqua" w:hAnsi="Book Antiqua" w:cs="Times New Roman"/>
              </w:rPr>
              <w:t>и</w:t>
            </w:r>
            <w:r w:rsidR="001A7C68" w:rsidRPr="00EF3D9F">
              <w:rPr>
                <w:rFonts w:ascii="Book Antiqua" w:hAnsi="Book Antiqua" w:cs="Times New Roman"/>
              </w:rPr>
              <w:t xml:space="preserve"> </w:t>
            </w:r>
            <w:r w:rsidR="00302D64" w:rsidRPr="00EF3D9F">
              <w:rPr>
                <w:rFonts w:ascii="Book Antiqua" w:hAnsi="Book Antiqua" w:cs="Times New Roman"/>
              </w:rPr>
              <w:t>восемьсот семьдесят пять</w:t>
            </w:r>
            <w:r w:rsidR="001A7C68" w:rsidRPr="00EF3D9F">
              <w:rPr>
                <w:rFonts w:ascii="Book Antiqua" w:hAnsi="Book Antiqua" w:cs="Times New Roman"/>
              </w:rPr>
              <w:t xml:space="preserve"> рублей 00 коп.)</w:t>
            </w:r>
          </w:p>
          <w:p w14:paraId="19BCFD09" w14:textId="77777777" w:rsidR="001A7C68" w:rsidRPr="00EF3D9F" w:rsidRDefault="001A7C68" w:rsidP="00A11366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>"Шаг аукциона" устанавливается продавцом в фиксированной сумме и не изменяется в течение всего аукциона.</w:t>
            </w:r>
          </w:p>
          <w:p w14:paraId="0243FEE4" w14:textId="77777777" w:rsidR="001A7C68" w:rsidRPr="00EF3D9F" w:rsidRDefault="00A11366" w:rsidP="00A11366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3. </w:t>
            </w:r>
            <w:r w:rsidR="001A7C68" w:rsidRPr="00EF3D9F">
              <w:rPr>
                <w:rFonts w:ascii="Book Antiqua" w:hAnsi="Book Antiqua"/>
                <w:sz w:val="20"/>
                <w:shd w:val="clear" w:color="auto" w:fill="FFFFF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14:paraId="05962249" w14:textId="77777777" w:rsidR="001A7C68" w:rsidRPr="00EF3D9F" w:rsidRDefault="00A11366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4. </w:t>
            </w:r>
            <w:r w:rsidR="001A7C68" w:rsidRPr="00EF3D9F">
              <w:rPr>
                <w:rFonts w:ascii="Book Antiqua" w:hAnsi="Book Antiqua"/>
                <w:sz w:val="20"/>
                <w:szCs w:val="20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6BADF980" w14:textId="77777777" w:rsidR="001A7C68" w:rsidRPr="00EF3D9F" w:rsidRDefault="001A7C68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      </w:r>
          </w:p>
          <w:p w14:paraId="0C499011" w14:textId="77777777" w:rsidR="001A7C68" w:rsidRPr="00EF3D9F" w:rsidRDefault="001A7C68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      </w:r>
          </w:p>
          <w:p w14:paraId="7D288801" w14:textId="77777777" w:rsidR="001A7C68" w:rsidRPr="00EF3D9F" w:rsidRDefault="00A11366" w:rsidP="00A11366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5. </w:t>
            </w:r>
            <w:r w:rsidR="001A7C68" w:rsidRPr="00EF3D9F">
              <w:rPr>
                <w:rFonts w:ascii="Book Antiqua" w:hAnsi="Book Antiqua"/>
                <w:sz w:val="20"/>
                <w:shd w:val="clear" w:color="auto" w:fill="FFFFFF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14:paraId="16F69889" w14:textId="77777777" w:rsidR="001A7C68" w:rsidRPr="00EF3D9F" w:rsidRDefault="001A7C68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0D467127" w14:textId="77777777" w:rsidR="001A7C68" w:rsidRPr="00EF3D9F" w:rsidRDefault="001A7C68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14:paraId="626F8D2E" w14:textId="77777777" w:rsidR="001A7C68" w:rsidRPr="00EF3D9F" w:rsidRDefault="00A11366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6</w:t>
            </w:r>
            <w:r w:rsidR="001A7C68" w:rsidRPr="00EF3D9F">
              <w:rPr>
                <w:rFonts w:ascii="Book Antiqua" w:hAnsi="Book Antiqua"/>
                <w:sz w:val="20"/>
                <w:szCs w:val="20"/>
              </w:rPr>
              <w:t>. При этом программными средствами электронной площадки обеспечивается:</w:t>
            </w:r>
          </w:p>
          <w:p w14:paraId="6C87F766" w14:textId="77777777" w:rsidR="001A7C68" w:rsidRPr="00EF3D9F" w:rsidRDefault="001A7C68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      </w:r>
          </w:p>
          <w:p w14:paraId="372AEE27" w14:textId="77777777" w:rsidR="001A7C68" w:rsidRPr="00EF3D9F" w:rsidRDefault="001A7C68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</w:t>
            </w:r>
            <w:r w:rsidRPr="00EF3D9F">
              <w:rPr>
                <w:rFonts w:ascii="Book Antiqua" w:hAnsi="Book Antiqua"/>
                <w:sz w:val="20"/>
                <w:szCs w:val="20"/>
              </w:rPr>
              <w:lastRenderedPageBreak/>
              <w:t>другим участником.</w:t>
            </w:r>
          </w:p>
          <w:p w14:paraId="04FF2FCE" w14:textId="77777777" w:rsidR="001A7C68" w:rsidRPr="00EF3D9F" w:rsidRDefault="00A11366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7</w:t>
            </w:r>
            <w:r w:rsidR="001A7C68" w:rsidRPr="00EF3D9F">
              <w:rPr>
                <w:rFonts w:ascii="Book Antiqua" w:hAnsi="Book Antiqua"/>
                <w:sz w:val="20"/>
                <w:szCs w:val="20"/>
              </w:rPr>
              <w:t>. Победителем признается участник, предложивший наиболее высокую цену имущества.</w:t>
            </w:r>
          </w:p>
          <w:p w14:paraId="4CD998F3" w14:textId="77777777" w:rsidR="001A7C68" w:rsidRPr="00EF3D9F" w:rsidRDefault="00A11366" w:rsidP="00A11366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8. </w:t>
            </w:r>
            <w:r w:rsidR="001A7C68" w:rsidRPr="00EF3D9F">
              <w:rPr>
                <w:rFonts w:ascii="Book Antiqua" w:hAnsi="Book Antiqua"/>
                <w:sz w:val="20"/>
                <w:shd w:val="clear" w:color="auto" w:fill="FFFFF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14:paraId="52CD7513" w14:textId="77777777" w:rsidR="00632673" w:rsidRPr="00EF3D9F" w:rsidRDefault="00A11366" w:rsidP="00A11366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9. </w:t>
            </w:r>
            <w:proofErr w:type="gramStart"/>
            <w:r w:rsidR="00632673" w:rsidRPr="00EF3D9F">
              <w:rPr>
                <w:rFonts w:ascii="Book Antiqua" w:hAnsi="Book Antiqua"/>
                <w:sz w:val="20"/>
                <w:shd w:val="clear" w:color="auto" w:fill="FFFFFF"/>
              </w:rPr>
      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      </w:r>
            <w:proofErr w:type="gramEnd"/>
            <w:r w:rsidR="00632673"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 </w:t>
            </w:r>
            <w:proofErr w:type="gramStart"/>
            <w:r w:rsidR="00632673" w:rsidRPr="00EF3D9F">
              <w:rPr>
                <w:rFonts w:ascii="Book Antiqua" w:hAnsi="Book Antiqua"/>
                <w:sz w:val="20"/>
                <w:shd w:val="clear" w:color="auto" w:fill="FFFFFF"/>
              </w:rPr>
      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      </w:r>
            <w:proofErr w:type="gramEnd"/>
            <w:r w:rsidR="00632673"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      </w:r>
          </w:p>
          <w:p w14:paraId="2F1128BA" w14:textId="77777777" w:rsidR="00632673" w:rsidRPr="00EF3D9F" w:rsidRDefault="00A11366" w:rsidP="00A11366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10. </w:t>
            </w:r>
            <w:r w:rsidR="00632673" w:rsidRPr="00EF3D9F">
              <w:rPr>
                <w:rFonts w:ascii="Book Antiqua" w:hAnsi="Book Antiqua"/>
                <w:sz w:val="20"/>
                <w:shd w:val="clear" w:color="auto" w:fill="FFFFF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14:paraId="405444B5" w14:textId="77777777" w:rsidR="00632673" w:rsidRPr="00EF3D9F" w:rsidRDefault="00A11366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11. </w:t>
            </w:r>
            <w:r w:rsidR="00632673" w:rsidRPr="00EF3D9F">
              <w:rPr>
                <w:rFonts w:ascii="Book Antiqua" w:hAnsi="Book Antiqua"/>
                <w:sz w:val="20"/>
                <w:szCs w:val="20"/>
              </w:rPr>
      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      </w:r>
          </w:p>
          <w:p w14:paraId="7BDCA51F" w14:textId="77777777" w:rsidR="00632673" w:rsidRPr="00EF3D9F" w:rsidRDefault="00632673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а) наименование имущества и иные позволяющие его индивидуализировать сведения (спецификация лота);</w:t>
            </w:r>
          </w:p>
          <w:p w14:paraId="5AB7A081" w14:textId="77777777" w:rsidR="00632673" w:rsidRPr="00EF3D9F" w:rsidRDefault="00632673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б) цена сделки;</w:t>
            </w:r>
          </w:p>
          <w:p w14:paraId="519553A6" w14:textId="77777777" w:rsidR="00632673" w:rsidRPr="00EF3D9F" w:rsidRDefault="00632673" w:rsidP="00A11366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>в) фамилия, имя, отчество физического лица или наименование юридического лица - победителя или лица, признанного единственным участником аукциона.</w:t>
            </w:r>
          </w:p>
        </w:tc>
      </w:tr>
      <w:tr w:rsidR="00014AD5" w:rsidRPr="00EF3D9F" w14:paraId="2683C319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88FC" w14:textId="77777777" w:rsidR="00014AD5" w:rsidRPr="00EF3D9F" w:rsidRDefault="00014AD5" w:rsidP="00816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lastRenderedPageBreak/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1280" w14:textId="77777777" w:rsidR="00014AD5" w:rsidRPr="00EF3D9F" w:rsidRDefault="00014AD5" w:rsidP="00A11366">
            <w:pPr>
              <w:suppressAutoHyphens/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Отказ от проведения аукциона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8202" w14:textId="77777777" w:rsidR="00014AD5" w:rsidRPr="00EF3D9F" w:rsidRDefault="00014AD5" w:rsidP="00014AD5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1. Организатор аукциона вправе отказаться от проведения аукциона не </w:t>
            </w:r>
            <w:proofErr w:type="gramStart"/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>позднее</w:t>
            </w:r>
            <w:proofErr w:type="gramEnd"/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 чем за пять дней до даты окончания срока подачи заявок на участие в аукционе. </w:t>
            </w:r>
          </w:p>
          <w:p w14:paraId="67174178" w14:textId="77777777" w:rsidR="00014AD5" w:rsidRPr="00EF3D9F" w:rsidRDefault="00014AD5" w:rsidP="00014AD5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2. Извещение об отказе от проведения аукциона размещается </w:t>
            </w:r>
            <w:proofErr w:type="gramStart"/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 аукциона. </w:t>
            </w:r>
          </w:p>
          <w:p w14:paraId="02378206" w14:textId="77777777" w:rsidR="00014AD5" w:rsidRPr="00EF3D9F" w:rsidRDefault="00014AD5" w:rsidP="00014AD5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3. В случае если установлено требование о внесении задатка, задаток заявителям возвращается в течение пяти рабочих дней </w:t>
            </w:r>
            <w:proofErr w:type="gramStart"/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>с даты принятия</w:t>
            </w:r>
            <w:proofErr w:type="gramEnd"/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 решения об отказе от проведения аукциона.</w:t>
            </w:r>
          </w:p>
        </w:tc>
      </w:tr>
      <w:tr w:rsidR="00014AD5" w:rsidRPr="00EF3D9F" w14:paraId="0F6D481D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624A" w14:textId="77777777" w:rsidR="00014AD5" w:rsidRPr="00EF3D9F" w:rsidRDefault="00014AD5" w:rsidP="00816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70F2" w14:textId="77777777" w:rsidR="00014AD5" w:rsidRPr="00EF3D9F" w:rsidRDefault="00014AD5" w:rsidP="00A11366">
            <w:pPr>
              <w:suppressAutoHyphens/>
              <w:jc w:val="both"/>
              <w:rPr>
                <w:rFonts w:ascii="Book Antiqua" w:hAnsi="Book Antiqua"/>
                <w:bCs/>
                <w:sz w:val="20"/>
              </w:rPr>
            </w:pPr>
            <w:r w:rsidRPr="00EF3D9F">
              <w:rPr>
                <w:rFonts w:ascii="Book Antiqua" w:hAnsi="Book Antiqua"/>
                <w:bCs/>
                <w:sz w:val="20"/>
              </w:rPr>
              <w:t xml:space="preserve">Условия признания аукциона </w:t>
            </w:r>
            <w:proofErr w:type="gramStart"/>
            <w:r w:rsidRPr="00EF3D9F">
              <w:rPr>
                <w:rFonts w:ascii="Book Antiqua" w:hAnsi="Book Antiqua"/>
                <w:bCs/>
                <w:sz w:val="20"/>
              </w:rPr>
              <w:t>несостоявшимся</w:t>
            </w:r>
            <w:proofErr w:type="gramEnd"/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D95F" w14:textId="77777777" w:rsidR="00014AD5" w:rsidRPr="00EF3D9F" w:rsidRDefault="00014AD5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1. Аукцион признается несостоявшимся в следующих случаях:</w:t>
            </w:r>
          </w:p>
          <w:p w14:paraId="2AB3C2BE" w14:textId="77777777" w:rsidR="00014AD5" w:rsidRPr="00EF3D9F" w:rsidRDefault="00014AD5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а) не было подано ни одной заявки на участие либо ни один из претендентов не признан участником;</w:t>
            </w:r>
          </w:p>
          <w:p w14:paraId="4D42B376" w14:textId="77777777" w:rsidR="00014AD5" w:rsidRPr="00EF3D9F" w:rsidRDefault="00014AD5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б) лицо, признанное единственным участником аукциона, отказалось от заключения договора купли-продажи;</w:t>
            </w:r>
          </w:p>
          <w:p w14:paraId="12EB97CD" w14:textId="77777777" w:rsidR="00014AD5" w:rsidRPr="00EF3D9F" w:rsidRDefault="00014AD5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в) ни один из участников не сделал предложение о начальной цене имущества.</w:t>
            </w:r>
          </w:p>
          <w:p w14:paraId="732B5675" w14:textId="77777777" w:rsidR="001F0296" w:rsidRPr="00EF3D9F" w:rsidRDefault="001F0296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2. В случае отказа лица, признанного единственным участником аукциона, от заключения договора аукцион признается несостоявшимся.</w:t>
            </w:r>
          </w:p>
          <w:p w14:paraId="60A0AF2D" w14:textId="77777777" w:rsidR="00014AD5" w:rsidRPr="00EF3D9F" w:rsidRDefault="00014AD5" w:rsidP="00A11366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>2. Решение о признан</w:t>
            </w:r>
            <w:proofErr w:type="gramStart"/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>ии ау</w:t>
            </w:r>
            <w:proofErr w:type="gramEnd"/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>кциона несостоявшимся оформляется протоколом.</w:t>
            </w:r>
          </w:p>
        </w:tc>
      </w:tr>
      <w:tr w:rsidR="00014AD5" w:rsidRPr="00EF3D9F" w14:paraId="175FB5A6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3030" w14:textId="77777777" w:rsidR="00014AD5" w:rsidRPr="00EF3D9F" w:rsidRDefault="00014AD5" w:rsidP="00816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8F5B" w14:textId="77777777" w:rsidR="00014AD5" w:rsidRPr="00EF3D9F" w:rsidRDefault="00014AD5" w:rsidP="00A11366">
            <w:pPr>
              <w:suppressAutoHyphens/>
              <w:jc w:val="both"/>
              <w:rPr>
                <w:rFonts w:ascii="Book Antiqua" w:hAnsi="Book Antiqua"/>
                <w:bCs/>
                <w:sz w:val="20"/>
              </w:rPr>
            </w:pPr>
            <w:r w:rsidRPr="00EF3D9F">
              <w:rPr>
                <w:rFonts w:ascii="Book Antiqua" w:hAnsi="Book Antiqua"/>
                <w:bCs/>
                <w:sz w:val="20"/>
              </w:rPr>
              <w:t xml:space="preserve">Срок и </w:t>
            </w:r>
            <w:r w:rsidRPr="00EF3D9F">
              <w:rPr>
                <w:rFonts w:ascii="Book Antiqua" w:hAnsi="Book Antiqua"/>
                <w:sz w:val="20"/>
              </w:rPr>
              <w:t>порядок заключения договора купли-продажи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81E1" w14:textId="77777777" w:rsidR="00014AD5" w:rsidRPr="00EF3D9F" w:rsidRDefault="00014AD5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>1. В течение 5 рабочих дней со дня подведения итогов аукциона с победителем или лицом, признанным единственным участником аукциона, заключается договор купли-продажи имущества.</w:t>
            </w:r>
          </w:p>
          <w:p w14:paraId="215C7D44" w14:textId="77777777" w:rsidR="001F0296" w:rsidRPr="00EF3D9F" w:rsidRDefault="00014AD5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2. </w:t>
            </w:r>
            <w:r w:rsidR="001F0296" w:rsidRPr="00EF3D9F">
              <w:rPr>
                <w:rFonts w:ascii="Book Antiqua" w:hAnsi="Book Antiqua"/>
                <w:sz w:val="20"/>
              </w:rPr>
              <w:t>В случае</w:t>
            </w:r>
            <w:proofErr w:type="gramStart"/>
            <w:r w:rsidR="001F0296" w:rsidRPr="00EF3D9F">
              <w:rPr>
                <w:rFonts w:ascii="Book Antiqua" w:hAnsi="Book Antiqua"/>
                <w:sz w:val="20"/>
              </w:rPr>
              <w:t>,</w:t>
            </w:r>
            <w:proofErr w:type="gramEnd"/>
            <w:r w:rsidR="001F0296" w:rsidRPr="00EF3D9F">
              <w:rPr>
                <w:rFonts w:ascii="Book Antiqua" w:hAnsi="Book Antiqua"/>
                <w:sz w:val="20"/>
              </w:rPr>
      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      </w:r>
          </w:p>
          <w:p w14:paraId="743E5C16" w14:textId="77777777" w:rsidR="00014AD5" w:rsidRPr="00EF3D9F" w:rsidRDefault="001F0296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3. </w:t>
            </w:r>
            <w:r w:rsidR="00014AD5" w:rsidRPr="00EF3D9F">
              <w:rPr>
                <w:rFonts w:ascii="Book Antiqua" w:hAnsi="Book Antiqua"/>
                <w:sz w:val="20"/>
              </w:rPr>
              <w:t>В случае если по истечении установленного срока победитель не подписал договор купли – продажи со своей стороны он считается отказавшимся от его заключения.</w:t>
            </w:r>
          </w:p>
        </w:tc>
      </w:tr>
      <w:tr w:rsidR="00014AD5" w:rsidRPr="00EF3D9F" w14:paraId="2F7A51F8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6C4F" w14:textId="77777777" w:rsidR="00014AD5" w:rsidRPr="00EF3D9F" w:rsidRDefault="00014AD5" w:rsidP="00816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E5B9" w14:textId="77777777" w:rsidR="00014AD5" w:rsidRPr="00EF3D9F" w:rsidRDefault="00014AD5" w:rsidP="00A11366">
            <w:pPr>
              <w:suppressAutoHyphens/>
              <w:jc w:val="both"/>
              <w:rPr>
                <w:rFonts w:ascii="Book Antiqua" w:hAnsi="Book Antiqua"/>
                <w:bCs/>
                <w:sz w:val="20"/>
              </w:rPr>
            </w:pPr>
            <w:r w:rsidRPr="00EF3D9F">
              <w:rPr>
                <w:rFonts w:ascii="Book Antiqua" w:hAnsi="Book Antiqua"/>
                <w:bCs/>
                <w:sz w:val="20"/>
              </w:rPr>
              <w:t>Условия и сроки платежа, реквизиты счета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A793" w14:textId="77777777" w:rsidR="00014AD5" w:rsidRPr="00EF3D9F" w:rsidRDefault="00014AD5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1. Оплата приобретаемого имущества производится путем перечисления денежных средств на следующие реквизиты:</w:t>
            </w:r>
          </w:p>
          <w:p w14:paraId="29C5832D" w14:textId="77777777" w:rsidR="00014AD5" w:rsidRPr="00EF3D9F" w:rsidRDefault="00014AD5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ВПИ (филиал) </w:t>
            </w:r>
            <w:proofErr w:type="spellStart"/>
            <w:r w:rsidRPr="00EF3D9F">
              <w:rPr>
                <w:rFonts w:ascii="Book Antiqua" w:hAnsi="Book Antiqua"/>
                <w:sz w:val="20"/>
              </w:rPr>
              <w:t>ВолгГТУ</w:t>
            </w:r>
            <w:proofErr w:type="spellEnd"/>
          </w:p>
          <w:p w14:paraId="194627D9" w14:textId="77777777" w:rsidR="00014AD5" w:rsidRPr="00EF3D9F" w:rsidRDefault="00014AD5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ИНН 3444049170         КПП 343502001</w:t>
            </w:r>
          </w:p>
          <w:p w14:paraId="337362C9" w14:textId="77777777" w:rsidR="00014AD5" w:rsidRPr="00EF3D9F" w:rsidRDefault="00014AD5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lastRenderedPageBreak/>
              <w:t>ОГРН 1023403440818</w:t>
            </w:r>
          </w:p>
          <w:p w14:paraId="6CA18046" w14:textId="77777777" w:rsidR="00014AD5" w:rsidRPr="00EF3D9F" w:rsidRDefault="00014AD5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УФК по Волгоградской области ВПИ (филиал) </w:t>
            </w:r>
            <w:proofErr w:type="spellStart"/>
            <w:r w:rsidRPr="00EF3D9F">
              <w:rPr>
                <w:rFonts w:ascii="Book Antiqua" w:hAnsi="Book Antiqua"/>
                <w:sz w:val="20"/>
              </w:rPr>
              <w:t>ВолгГТУ</w:t>
            </w:r>
            <w:proofErr w:type="spellEnd"/>
          </w:p>
          <w:p w14:paraId="0AC2F3AC" w14:textId="77777777" w:rsidR="00014AD5" w:rsidRPr="00EF3D9F" w:rsidRDefault="00014AD5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л/с 20296Х15990,  </w:t>
            </w:r>
            <w:proofErr w:type="gramStart"/>
            <w:r w:rsidRPr="00EF3D9F">
              <w:rPr>
                <w:rFonts w:ascii="Book Antiqua" w:hAnsi="Book Antiqua"/>
                <w:sz w:val="20"/>
              </w:rPr>
              <w:t>р</w:t>
            </w:r>
            <w:proofErr w:type="gramEnd"/>
            <w:r w:rsidRPr="00EF3D9F">
              <w:rPr>
                <w:rFonts w:ascii="Book Antiqua" w:hAnsi="Book Antiqua"/>
                <w:sz w:val="20"/>
              </w:rPr>
              <w:t xml:space="preserve">/с 03214643000000012900 </w:t>
            </w:r>
          </w:p>
          <w:p w14:paraId="740AB2DF" w14:textId="77777777" w:rsidR="00014AD5" w:rsidRPr="00EF3D9F" w:rsidRDefault="00014AD5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в Отделении Волгоград Банка России</w:t>
            </w:r>
          </w:p>
          <w:p w14:paraId="597D075A" w14:textId="77777777" w:rsidR="00014AD5" w:rsidRPr="00EF3D9F" w:rsidRDefault="00014AD5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УФК по Волгоградской области г. Волгоград</w:t>
            </w:r>
          </w:p>
          <w:p w14:paraId="2C8FE8BB" w14:textId="77777777" w:rsidR="00014AD5" w:rsidRPr="00EF3D9F" w:rsidRDefault="00014AD5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БИК 011806101</w:t>
            </w:r>
          </w:p>
          <w:p w14:paraId="27E00A07" w14:textId="77777777" w:rsidR="00014AD5" w:rsidRPr="00EF3D9F" w:rsidRDefault="00014AD5" w:rsidP="00A1136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proofErr w:type="gramStart"/>
            <w:r w:rsidRPr="00EF3D9F">
              <w:rPr>
                <w:rFonts w:ascii="Book Antiqua" w:hAnsi="Book Antiqua"/>
                <w:sz w:val="20"/>
              </w:rPr>
              <w:t>кор</w:t>
            </w:r>
            <w:proofErr w:type="spellEnd"/>
            <w:r w:rsidRPr="00EF3D9F">
              <w:rPr>
                <w:rFonts w:ascii="Book Antiqua" w:hAnsi="Book Antiqua"/>
                <w:sz w:val="20"/>
              </w:rPr>
              <w:t>. счет</w:t>
            </w:r>
            <w:proofErr w:type="gramEnd"/>
            <w:r w:rsidRPr="00EF3D9F">
              <w:rPr>
                <w:rFonts w:ascii="Book Antiqua" w:hAnsi="Book Antiqua"/>
                <w:sz w:val="20"/>
              </w:rPr>
              <w:t xml:space="preserve"> 40102810445370000021</w:t>
            </w:r>
          </w:p>
          <w:p w14:paraId="58ED7BF1" w14:textId="77777777" w:rsidR="00014AD5" w:rsidRPr="00EF3D9F" w:rsidRDefault="00014AD5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2. Денежные средства в счет оплаты имущества подлежат перечислению (единовременно в безналичном порядке) победителем аукциона в сроки не позднее 10 рабочих дней со дня подписания договора купли – продажи </w:t>
            </w:r>
            <w:r w:rsidRPr="00EF3D9F">
              <w:rPr>
                <w:rFonts w:ascii="Book Antiqua" w:eastAsia="Calibri" w:hAnsi="Book Antiqua"/>
                <w:sz w:val="20"/>
                <w:szCs w:val="20"/>
              </w:rPr>
              <w:t>обеими Сторонами</w:t>
            </w:r>
            <w:r w:rsidRPr="00EF3D9F">
              <w:rPr>
                <w:rFonts w:ascii="Book Antiqua" w:hAnsi="Book Antiqua"/>
                <w:sz w:val="20"/>
                <w:szCs w:val="20"/>
              </w:rPr>
              <w:t>.</w:t>
            </w:r>
          </w:p>
          <w:p w14:paraId="29B8BEBE" w14:textId="77777777" w:rsidR="00014AD5" w:rsidRPr="00EF3D9F" w:rsidRDefault="00014AD5" w:rsidP="00A11366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3. Задаток, перечисленный покупателем для участия в аукционе, засчитывается в счет оплаты имущества.</w:t>
            </w:r>
          </w:p>
        </w:tc>
      </w:tr>
      <w:tr w:rsidR="00014AD5" w:rsidRPr="00EF3D9F" w14:paraId="2CCDD261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773DC" w14:textId="77777777" w:rsidR="00014AD5" w:rsidRPr="00EF3D9F" w:rsidRDefault="00014AD5" w:rsidP="00816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lastRenderedPageBreak/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6D73" w14:textId="77777777" w:rsidR="00014AD5" w:rsidRPr="00EF3D9F" w:rsidRDefault="00014AD5" w:rsidP="00A11366">
            <w:pPr>
              <w:suppressAutoHyphens/>
              <w:jc w:val="both"/>
              <w:rPr>
                <w:rFonts w:ascii="Book Antiqua" w:hAnsi="Book Antiqua"/>
                <w:bCs/>
                <w:sz w:val="20"/>
              </w:rPr>
            </w:pPr>
            <w:r w:rsidRPr="00EF3D9F">
              <w:rPr>
                <w:rFonts w:ascii="Book Antiqua" w:hAnsi="Book Antiqua"/>
                <w:bCs/>
                <w:sz w:val="20"/>
              </w:rPr>
              <w:t>Переход права собственности на государственное имущество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CD44" w14:textId="77777777" w:rsidR="00014AD5" w:rsidRPr="00EF3D9F" w:rsidRDefault="00014AD5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Передача имущества и оформление права собственности на </w:t>
            </w:r>
            <w:r w:rsidR="00FE226E" w:rsidRPr="00EF3D9F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>имущество</w:t>
            </w:r>
            <w:r w:rsidRPr="00EF3D9F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 осуществляются в соответствии с законодательством Российской Федерации и договором купли-продажи имущества не позднее чем через 30 календарных дней после дня оплаты </w:t>
            </w:r>
            <w:r w:rsidR="00FE226E" w:rsidRPr="00EF3D9F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покупателем стоимости </w:t>
            </w:r>
            <w:r w:rsidRPr="00EF3D9F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>имущества.</w:t>
            </w:r>
          </w:p>
          <w:p w14:paraId="7D4A7740" w14:textId="77777777" w:rsidR="00014AD5" w:rsidRPr="00EF3D9F" w:rsidRDefault="00014AD5" w:rsidP="00FE226E">
            <w:pPr>
              <w:jc w:val="both"/>
              <w:rPr>
                <w:rFonts w:ascii="Book Antiqua" w:hAnsi="Book Antiqua"/>
                <w:bCs/>
                <w:iCs/>
                <w:sz w:val="20"/>
              </w:rPr>
            </w:pPr>
            <w:r w:rsidRPr="00EF3D9F">
              <w:rPr>
                <w:rFonts w:ascii="Book Antiqua" w:hAnsi="Book Antiqua"/>
                <w:bCs/>
                <w:iCs/>
                <w:sz w:val="20"/>
              </w:rPr>
              <w:t>Передача реализованного имущества осуществляется путем подписания акта приема-передачи.</w:t>
            </w:r>
          </w:p>
        </w:tc>
      </w:tr>
      <w:tr w:rsidR="001A7C68" w:rsidRPr="007673D6" w14:paraId="6C87542D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9E17" w14:textId="77777777" w:rsidR="001A7C68" w:rsidRPr="00EF3D9F" w:rsidRDefault="00014AD5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C3CD" w14:textId="77777777" w:rsidR="001A7C68" w:rsidRPr="00EF3D9F" w:rsidRDefault="001A7C68" w:rsidP="00A11366">
            <w:pPr>
              <w:suppressAutoHyphens/>
              <w:jc w:val="both"/>
              <w:rPr>
                <w:rFonts w:ascii="Book Antiqua" w:hAnsi="Book Antiqua"/>
                <w:bCs/>
                <w:sz w:val="20"/>
                <w:u w:val="single"/>
              </w:rPr>
            </w:pPr>
            <w:r w:rsidRPr="00EF3D9F">
              <w:rPr>
                <w:rFonts w:ascii="Book Antiqua" w:hAnsi="Book Antiqua"/>
                <w:sz w:val="20"/>
              </w:rPr>
              <w:t>Сведения обо всех предыдущих торгах по продаже такого имущества, объявленных в течение года, предшествующего его продаже и об итогах торгов по продаже такого имущества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7B98" w14:textId="77777777" w:rsidR="001A7C68" w:rsidRPr="007673D6" w:rsidRDefault="00384AF4" w:rsidP="007673D6">
            <w:pPr>
              <w:spacing w:line="276" w:lineRule="auto"/>
              <w:jc w:val="both"/>
              <w:rPr>
                <w:rFonts w:ascii="Book Antiqua" w:hAnsi="Book Antiqua"/>
                <w:color w:val="464C55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</w:rPr>
              <w:t>И</w:t>
            </w:r>
            <w:r w:rsidR="001A7C68" w:rsidRPr="00EF3D9F">
              <w:rPr>
                <w:rFonts w:ascii="Book Antiqua" w:hAnsi="Book Antiqua"/>
                <w:sz w:val="20"/>
              </w:rPr>
              <w:t>мущество выставляется на аукцион впервые</w:t>
            </w:r>
          </w:p>
        </w:tc>
      </w:tr>
    </w:tbl>
    <w:p w14:paraId="1EB53A03" w14:textId="77777777" w:rsidR="00805212" w:rsidRPr="007673D6" w:rsidRDefault="00805212" w:rsidP="007673D6">
      <w:pPr>
        <w:jc w:val="both"/>
        <w:rPr>
          <w:szCs w:val="24"/>
        </w:rPr>
      </w:pPr>
    </w:p>
    <w:p w14:paraId="297F3BB7" w14:textId="77777777" w:rsidR="00D26D8D" w:rsidRPr="007673D6" w:rsidRDefault="00D26D8D" w:rsidP="007673D6">
      <w:pPr>
        <w:pStyle w:val="ConsNormal"/>
        <w:widowControl/>
        <w:spacing w:line="276" w:lineRule="auto"/>
        <w:ind w:right="0" w:firstLine="0"/>
        <w:jc w:val="both"/>
        <w:rPr>
          <w:szCs w:val="24"/>
          <w:u w:val="single"/>
        </w:rPr>
      </w:pPr>
    </w:p>
    <w:p w14:paraId="11229EEB" w14:textId="77777777" w:rsidR="00563DFD" w:rsidRPr="007673D6" w:rsidRDefault="00563DFD" w:rsidP="007673D6">
      <w:pPr>
        <w:spacing w:line="276" w:lineRule="auto"/>
        <w:jc w:val="both"/>
        <w:rPr>
          <w:szCs w:val="24"/>
        </w:rPr>
      </w:pPr>
    </w:p>
    <w:p w14:paraId="78376320" w14:textId="77777777" w:rsidR="00AF3F26" w:rsidRPr="00A86492" w:rsidRDefault="007673D6" w:rsidP="000F463B">
      <w:pPr>
        <w:pStyle w:val="31"/>
        <w:spacing w:after="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FE2C6F2" w14:textId="77777777" w:rsidR="00AF3F26" w:rsidRDefault="00AF3F26"/>
    <w:sectPr w:rsidR="00AF3F26" w:rsidSect="00841BA5">
      <w:footerReference w:type="even" r:id="rId21"/>
      <w:footerReference w:type="default" r:id="rId22"/>
      <w:pgSz w:w="11906" w:h="16838"/>
      <w:pgMar w:top="426" w:right="566" w:bottom="426" w:left="567" w:header="709" w:footer="2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4AF4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CF68B" w14:textId="77777777" w:rsidR="00EE5CA9" w:rsidRDefault="00EE5CA9">
      <w:r>
        <w:separator/>
      </w:r>
    </w:p>
  </w:endnote>
  <w:endnote w:type="continuationSeparator" w:id="0">
    <w:p w14:paraId="5B47D5D4" w14:textId="77777777" w:rsidR="00EE5CA9" w:rsidRDefault="00EE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98FC0" w14:textId="77777777" w:rsidR="00AF3F26" w:rsidRDefault="00EC5121" w:rsidP="00DD53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F3F2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12C6F12" w14:textId="77777777" w:rsidR="00AF3F26" w:rsidRDefault="00AF3F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61042" w14:textId="23F8E35A" w:rsidR="00AF3F26" w:rsidRPr="00A2096A" w:rsidRDefault="00EC5121" w:rsidP="00DD5375">
    <w:pPr>
      <w:pStyle w:val="a5"/>
      <w:framePr w:wrap="around" w:vAnchor="text" w:hAnchor="margin" w:xAlign="center" w:y="1"/>
      <w:rPr>
        <w:rStyle w:val="a7"/>
        <w:sz w:val="16"/>
        <w:szCs w:val="16"/>
      </w:rPr>
    </w:pPr>
    <w:r w:rsidRPr="00A2096A">
      <w:rPr>
        <w:rStyle w:val="a7"/>
        <w:sz w:val="16"/>
        <w:szCs w:val="16"/>
      </w:rPr>
      <w:fldChar w:fldCharType="begin"/>
    </w:r>
    <w:r w:rsidR="00AF3F26" w:rsidRPr="00A2096A">
      <w:rPr>
        <w:rStyle w:val="a7"/>
        <w:sz w:val="16"/>
        <w:szCs w:val="16"/>
      </w:rPr>
      <w:instrText xml:space="preserve">PAGE  </w:instrText>
    </w:r>
    <w:r w:rsidRPr="00A2096A">
      <w:rPr>
        <w:rStyle w:val="a7"/>
        <w:sz w:val="16"/>
        <w:szCs w:val="16"/>
      </w:rPr>
      <w:fldChar w:fldCharType="separate"/>
    </w:r>
    <w:r w:rsidR="00AF01BB">
      <w:rPr>
        <w:rStyle w:val="a7"/>
        <w:noProof/>
        <w:sz w:val="16"/>
        <w:szCs w:val="16"/>
      </w:rPr>
      <w:t>3</w:t>
    </w:r>
    <w:r w:rsidRPr="00A2096A">
      <w:rPr>
        <w:rStyle w:val="a7"/>
        <w:sz w:val="16"/>
        <w:szCs w:val="16"/>
      </w:rPr>
      <w:fldChar w:fldCharType="end"/>
    </w:r>
  </w:p>
  <w:p w14:paraId="59BA9070" w14:textId="77777777" w:rsidR="00AF3F26" w:rsidRDefault="00AF3F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5EC28" w14:textId="77777777" w:rsidR="00EE5CA9" w:rsidRDefault="00EE5CA9">
      <w:r>
        <w:separator/>
      </w:r>
    </w:p>
  </w:footnote>
  <w:footnote w:type="continuationSeparator" w:id="0">
    <w:p w14:paraId="37B13CDD" w14:textId="77777777" w:rsidR="00EE5CA9" w:rsidRDefault="00EE5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E48"/>
    <w:multiLevelType w:val="hybridMultilevel"/>
    <w:tmpl w:val="47E22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5009"/>
    <w:multiLevelType w:val="hybridMultilevel"/>
    <w:tmpl w:val="354C1468"/>
    <w:lvl w:ilvl="0" w:tplc="21344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6927"/>
    <w:multiLevelType w:val="hybridMultilevel"/>
    <w:tmpl w:val="EC9CCE80"/>
    <w:lvl w:ilvl="0" w:tplc="DAE2B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12815"/>
    <w:multiLevelType w:val="hybridMultilevel"/>
    <w:tmpl w:val="F5BCE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F1217"/>
    <w:multiLevelType w:val="multilevel"/>
    <w:tmpl w:val="A0F6AF9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2491E1C"/>
    <w:multiLevelType w:val="hybridMultilevel"/>
    <w:tmpl w:val="50FA0596"/>
    <w:lvl w:ilvl="0" w:tplc="954E4F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02298"/>
    <w:multiLevelType w:val="hybridMultilevel"/>
    <w:tmpl w:val="DD6C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146B2"/>
    <w:multiLevelType w:val="hybridMultilevel"/>
    <w:tmpl w:val="9B64DC34"/>
    <w:lvl w:ilvl="0" w:tplc="4164024A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9F4A9C"/>
    <w:multiLevelType w:val="hybridMultilevel"/>
    <w:tmpl w:val="19C8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4363E"/>
    <w:multiLevelType w:val="hybridMultilevel"/>
    <w:tmpl w:val="F7F8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72319"/>
    <w:multiLevelType w:val="hybridMultilevel"/>
    <w:tmpl w:val="0C6E2684"/>
    <w:lvl w:ilvl="0" w:tplc="76B462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7EE1E48"/>
    <w:multiLevelType w:val="hybridMultilevel"/>
    <w:tmpl w:val="2D6E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71443"/>
    <w:multiLevelType w:val="hybridMultilevel"/>
    <w:tmpl w:val="1058537C"/>
    <w:lvl w:ilvl="0" w:tplc="A828BB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57BDC"/>
    <w:multiLevelType w:val="hybridMultilevel"/>
    <w:tmpl w:val="FEFE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421FF"/>
    <w:multiLevelType w:val="hybridMultilevel"/>
    <w:tmpl w:val="FA4E13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70EEC"/>
    <w:multiLevelType w:val="hybridMultilevel"/>
    <w:tmpl w:val="621C5FD8"/>
    <w:lvl w:ilvl="0" w:tplc="54EAEF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B4513"/>
    <w:multiLevelType w:val="multilevel"/>
    <w:tmpl w:val="3AFEAF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7">
    <w:nsid w:val="4FC46499"/>
    <w:multiLevelType w:val="hybridMultilevel"/>
    <w:tmpl w:val="A0F4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54C72"/>
    <w:multiLevelType w:val="hybridMultilevel"/>
    <w:tmpl w:val="9E68AA4C"/>
    <w:lvl w:ilvl="0" w:tplc="EC26F1B8">
      <w:start w:val="1"/>
      <w:numFmt w:val="decimal"/>
      <w:lvlText w:val="%1."/>
      <w:lvlJc w:val="left"/>
      <w:pPr>
        <w:ind w:left="720" w:hanging="360"/>
      </w:pPr>
      <w:rPr>
        <w:rFonts w:hint="default"/>
        <w:color w:val="464C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D2C44"/>
    <w:multiLevelType w:val="hybridMultilevel"/>
    <w:tmpl w:val="D6146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567EA"/>
    <w:multiLevelType w:val="hybridMultilevel"/>
    <w:tmpl w:val="2D4A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16A64"/>
    <w:multiLevelType w:val="hybridMultilevel"/>
    <w:tmpl w:val="A13ACE9E"/>
    <w:lvl w:ilvl="0" w:tplc="5322AB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B72B6"/>
    <w:multiLevelType w:val="hybridMultilevel"/>
    <w:tmpl w:val="DF4CE9AE"/>
    <w:lvl w:ilvl="0" w:tplc="54EAEF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F682B"/>
    <w:multiLevelType w:val="hybridMultilevel"/>
    <w:tmpl w:val="3F72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32774"/>
    <w:multiLevelType w:val="hybridMultilevel"/>
    <w:tmpl w:val="08223AE2"/>
    <w:lvl w:ilvl="0" w:tplc="54EAEF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EE21E7E"/>
    <w:multiLevelType w:val="hybridMultilevel"/>
    <w:tmpl w:val="F1DA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41A9D"/>
    <w:multiLevelType w:val="hybridMultilevel"/>
    <w:tmpl w:val="F11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82FF9"/>
    <w:multiLevelType w:val="hybridMultilevel"/>
    <w:tmpl w:val="D41A6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7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21"/>
  </w:num>
  <w:num w:numId="10">
    <w:abstractNumId w:val="22"/>
  </w:num>
  <w:num w:numId="11">
    <w:abstractNumId w:val="15"/>
  </w:num>
  <w:num w:numId="12">
    <w:abstractNumId w:val="12"/>
  </w:num>
  <w:num w:numId="13">
    <w:abstractNumId w:val="19"/>
  </w:num>
  <w:num w:numId="14">
    <w:abstractNumId w:val="9"/>
  </w:num>
  <w:num w:numId="15">
    <w:abstractNumId w:val="18"/>
  </w:num>
  <w:num w:numId="16">
    <w:abstractNumId w:val="20"/>
  </w:num>
  <w:num w:numId="17">
    <w:abstractNumId w:val="6"/>
  </w:num>
  <w:num w:numId="18">
    <w:abstractNumId w:val="14"/>
  </w:num>
  <w:num w:numId="19">
    <w:abstractNumId w:val="0"/>
  </w:num>
  <w:num w:numId="20">
    <w:abstractNumId w:val="27"/>
  </w:num>
  <w:num w:numId="21">
    <w:abstractNumId w:val="25"/>
  </w:num>
  <w:num w:numId="22">
    <w:abstractNumId w:val="3"/>
  </w:num>
  <w:num w:numId="23">
    <w:abstractNumId w:val="23"/>
  </w:num>
  <w:num w:numId="24">
    <w:abstractNumId w:val="13"/>
  </w:num>
  <w:num w:numId="25">
    <w:abstractNumId w:val="26"/>
  </w:num>
  <w:num w:numId="26">
    <w:abstractNumId w:val="17"/>
  </w:num>
  <w:num w:numId="27">
    <w:abstractNumId w:val="11"/>
  </w:num>
  <w:num w:numId="2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sstep2019">
    <w15:presenceInfo w15:providerId="None" w15:userId="usersstep20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45"/>
    <w:rsid w:val="000055D3"/>
    <w:rsid w:val="000142E1"/>
    <w:rsid w:val="00014AD5"/>
    <w:rsid w:val="00015646"/>
    <w:rsid w:val="0002347C"/>
    <w:rsid w:val="0004010D"/>
    <w:rsid w:val="000475BC"/>
    <w:rsid w:val="00057F17"/>
    <w:rsid w:val="000C7B85"/>
    <w:rsid w:val="000D45F2"/>
    <w:rsid w:val="000D74FF"/>
    <w:rsid w:val="000F463B"/>
    <w:rsid w:val="00117630"/>
    <w:rsid w:val="001415D4"/>
    <w:rsid w:val="00142D2F"/>
    <w:rsid w:val="00163DEE"/>
    <w:rsid w:val="00183A61"/>
    <w:rsid w:val="00190F07"/>
    <w:rsid w:val="001A28AD"/>
    <w:rsid w:val="001A7C68"/>
    <w:rsid w:val="001E0866"/>
    <w:rsid w:val="001E53E1"/>
    <w:rsid w:val="001F0296"/>
    <w:rsid w:val="001F634B"/>
    <w:rsid w:val="00205C44"/>
    <w:rsid w:val="00211358"/>
    <w:rsid w:val="00216F4C"/>
    <w:rsid w:val="002225C4"/>
    <w:rsid w:val="0022508B"/>
    <w:rsid w:val="0027595C"/>
    <w:rsid w:val="002802F7"/>
    <w:rsid w:val="002A02FC"/>
    <w:rsid w:val="002A5AF4"/>
    <w:rsid w:val="002C0BAB"/>
    <w:rsid w:val="002C4DD5"/>
    <w:rsid w:val="002C7D2A"/>
    <w:rsid w:val="002D1323"/>
    <w:rsid w:val="002D2F40"/>
    <w:rsid w:val="002E20A4"/>
    <w:rsid w:val="002F0CC1"/>
    <w:rsid w:val="00302D64"/>
    <w:rsid w:val="003113C4"/>
    <w:rsid w:val="003561D6"/>
    <w:rsid w:val="00384996"/>
    <w:rsid w:val="00384AF4"/>
    <w:rsid w:val="00391EB0"/>
    <w:rsid w:val="003B23E1"/>
    <w:rsid w:val="003B5C75"/>
    <w:rsid w:val="003D7134"/>
    <w:rsid w:val="00407489"/>
    <w:rsid w:val="00414614"/>
    <w:rsid w:val="00416A9C"/>
    <w:rsid w:val="0042312C"/>
    <w:rsid w:val="00427E2B"/>
    <w:rsid w:val="00441443"/>
    <w:rsid w:val="00446C54"/>
    <w:rsid w:val="00455664"/>
    <w:rsid w:val="00455E0D"/>
    <w:rsid w:val="00460CB6"/>
    <w:rsid w:val="00461078"/>
    <w:rsid w:val="00476938"/>
    <w:rsid w:val="00477F1A"/>
    <w:rsid w:val="00495342"/>
    <w:rsid w:val="004A4EF7"/>
    <w:rsid w:val="004C0101"/>
    <w:rsid w:val="004C0A2A"/>
    <w:rsid w:val="004C42F6"/>
    <w:rsid w:val="004C5C31"/>
    <w:rsid w:val="004C7674"/>
    <w:rsid w:val="004C7D0D"/>
    <w:rsid w:val="004D707B"/>
    <w:rsid w:val="004F469E"/>
    <w:rsid w:val="004F5345"/>
    <w:rsid w:val="00523A8C"/>
    <w:rsid w:val="00542B65"/>
    <w:rsid w:val="00563DFD"/>
    <w:rsid w:val="005723B2"/>
    <w:rsid w:val="0058087F"/>
    <w:rsid w:val="00594DA8"/>
    <w:rsid w:val="005B5EF7"/>
    <w:rsid w:val="005D05A4"/>
    <w:rsid w:val="005D507B"/>
    <w:rsid w:val="005E6A76"/>
    <w:rsid w:val="005F64FB"/>
    <w:rsid w:val="00601667"/>
    <w:rsid w:val="006057AA"/>
    <w:rsid w:val="006162E3"/>
    <w:rsid w:val="00632673"/>
    <w:rsid w:val="006346CE"/>
    <w:rsid w:val="006434CE"/>
    <w:rsid w:val="00647518"/>
    <w:rsid w:val="00647696"/>
    <w:rsid w:val="00652645"/>
    <w:rsid w:val="0065367D"/>
    <w:rsid w:val="006766B4"/>
    <w:rsid w:val="006832C2"/>
    <w:rsid w:val="00693842"/>
    <w:rsid w:val="00697B42"/>
    <w:rsid w:val="006A2396"/>
    <w:rsid w:val="006A64AF"/>
    <w:rsid w:val="006D0F25"/>
    <w:rsid w:val="006D649C"/>
    <w:rsid w:val="006D6A78"/>
    <w:rsid w:val="006F3561"/>
    <w:rsid w:val="007010FC"/>
    <w:rsid w:val="00703C18"/>
    <w:rsid w:val="0071004F"/>
    <w:rsid w:val="00711711"/>
    <w:rsid w:val="0073650E"/>
    <w:rsid w:val="00745938"/>
    <w:rsid w:val="00765DE7"/>
    <w:rsid w:val="007673D6"/>
    <w:rsid w:val="00771234"/>
    <w:rsid w:val="00782290"/>
    <w:rsid w:val="007B60B0"/>
    <w:rsid w:val="00803622"/>
    <w:rsid w:val="00805212"/>
    <w:rsid w:val="0080773B"/>
    <w:rsid w:val="0083216F"/>
    <w:rsid w:val="00833385"/>
    <w:rsid w:val="00834463"/>
    <w:rsid w:val="00834E44"/>
    <w:rsid w:val="00836685"/>
    <w:rsid w:val="00841BA5"/>
    <w:rsid w:val="00860D54"/>
    <w:rsid w:val="00860F71"/>
    <w:rsid w:val="008B52D1"/>
    <w:rsid w:val="008E1C99"/>
    <w:rsid w:val="008E4A49"/>
    <w:rsid w:val="009010BE"/>
    <w:rsid w:val="00920B3B"/>
    <w:rsid w:val="009338F5"/>
    <w:rsid w:val="00941BDE"/>
    <w:rsid w:val="00997664"/>
    <w:rsid w:val="009C1A18"/>
    <w:rsid w:val="009D11F1"/>
    <w:rsid w:val="009D1590"/>
    <w:rsid w:val="009D39F6"/>
    <w:rsid w:val="009F2A33"/>
    <w:rsid w:val="00A11366"/>
    <w:rsid w:val="00A17A5C"/>
    <w:rsid w:val="00A2096A"/>
    <w:rsid w:val="00A23D53"/>
    <w:rsid w:val="00A337F7"/>
    <w:rsid w:val="00A56A76"/>
    <w:rsid w:val="00A60741"/>
    <w:rsid w:val="00A86492"/>
    <w:rsid w:val="00AA7AA3"/>
    <w:rsid w:val="00AD15E3"/>
    <w:rsid w:val="00AF01BB"/>
    <w:rsid w:val="00AF1345"/>
    <w:rsid w:val="00AF3F26"/>
    <w:rsid w:val="00B21A5D"/>
    <w:rsid w:val="00B26CE1"/>
    <w:rsid w:val="00B36686"/>
    <w:rsid w:val="00B418D5"/>
    <w:rsid w:val="00B475C9"/>
    <w:rsid w:val="00B637D7"/>
    <w:rsid w:val="00B7066D"/>
    <w:rsid w:val="00BC35D6"/>
    <w:rsid w:val="00BC4E22"/>
    <w:rsid w:val="00BC5801"/>
    <w:rsid w:val="00BE4E37"/>
    <w:rsid w:val="00BF6339"/>
    <w:rsid w:val="00BF7B4B"/>
    <w:rsid w:val="00C11B0E"/>
    <w:rsid w:val="00C33930"/>
    <w:rsid w:val="00C5593A"/>
    <w:rsid w:val="00C9251F"/>
    <w:rsid w:val="00C928AD"/>
    <w:rsid w:val="00CC2D13"/>
    <w:rsid w:val="00CE6CEA"/>
    <w:rsid w:val="00D12D98"/>
    <w:rsid w:val="00D252E9"/>
    <w:rsid w:val="00D26D8D"/>
    <w:rsid w:val="00D656FD"/>
    <w:rsid w:val="00D67188"/>
    <w:rsid w:val="00DA5DD3"/>
    <w:rsid w:val="00DC43E3"/>
    <w:rsid w:val="00DD5375"/>
    <w:rsid w:val="00DE4EF5"/>
    <w:rsid w:val="00DE6599"/>
    <w:rsid w:val="00DF0BD9"/>
    <w:rsid w:val="00DF7CD0"/>
    <w:rsid w:val="00E0257A"/>
    <w:rsid w:val="00E2635F"/>
    <w:rsid w:val="00E33C38"/>
    <w:rsid w:val="00E46510"/>
    <w:rsid w:val="00E52947"/>
    <w:rsid w:val="00E94C3B"/>
    <w:rsid w:val="00EC5121"/>
    <w:rsid w:val="00EE2A4F"/>
    <w:rsid w:val="00EE5CA9"/>
    <w:rsid w:val="00EE7B13"/>
    <w:rsid w:val="00EF3D9F"/>
    <w:rsid w:val="00F019C2"/>
    <w:rsid w:val="00F17806"/>
    <w:rsid w:val="00F3053C"/>
    <w:rsid w:val="00F77149"/>
    <w:rsid w:val="00F87201"/>
    <w:rsid w:val="00FA59ED"/>
    <w:rsid w:val="00FC4105"/>
    <w:rsid w:val="00FC6FD5"/>
    <w:rsid w:val="00FD778C"/>
    <w:rsid w:val="00FE226E"/>
    <w:rsid w:val="00FF2278"/>
    <w:rsid w:val="00FF2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3E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ody Text Indent 3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3B"/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0F463B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F463B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styleId="a3">
    <w:name w:val="Hyperlink"/>
    <w:uiPriority w:val="99"/>
    <w:rsid w:val="000F463B"/>
    <w:rPr>
      <w:rFonts w:cs="Times New Roman"/>
      <w:color w:val="0000FF"/>
      <w:u w:val="single"/>
    </w:rPr>
  </w:style>
  <w:style w:type="paragraph" w:styleId="a4">
    <w:name w:val="Normal (Web)"/>
    <w:aliases w:val="Знак2,Обычный (Web)"/>
    <w:basedOn w:val="a"/>
    <w:uiPriority w:val="99"/>
    <w:rsid w:val="000F463B"/>
    <w:pPr>
      <w:spacing w:before="100" w:beforeAutospacing="1" w:after="100" w:afterAutospacing="1"/>
    </w:pPr>
    <w:rPr>
      <w:szCs w:val="24"/>
    </w:rPr>
  </w:style>
  <w:style w:type="paragraph" w:styleId="3">
    <w:name w:val="Body Text 3"/>
    <w:basedOn w:val="a"/>
    <w:link w:val="30"/>
    <w:uiPriority w:val="99"/>
    <w:rsid w:val="000F46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0F463B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0F463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F463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F46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F463B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0F463B"/>
    <w:rPr>
      <w:rFonts w:cs="Times New Roman"/>
    </w:rPr>
  </w:style>
  <w:style w:type="paragraph" w:styleId="a8">
    <w:name w:val="No Spacing"/>
    <w:uiPriority w:val="99"/>
    <w:qFormat/>
    <w:rsid w:val="000F463B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0F46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uiPriority w:val="99"/>
    <w:rsid w:val="000F46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0F463B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0F463B"/>
    <w:pPr>
      <w:suppressAutoHyphens/>
      <w:spacing w:after="120" w:line="480" w:lineRule="auto"/>
      <w:ind w:left="283"/>
    </w:pPr>
    <w:rPr>
      <w:szCs w:val="24"/>
      <w:lang w:eastAsia="ar-SA"/>
    </w:rPr>
  </w:style>
  <w:style w:type="character" w:customStyle="1" w:styleId="24">
    <w:name w:val="Основной текст с отступом 2 Знак"/>
    <w:link w:val="23"/>
    <w:uiPriority w:val="99"/>
    <w:locked/>
    <w:rsid w:val="000F463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0">
    <w:name w:val="a0"/>
    <w:uiPriority w:val="99"/>
    <w:rsid w:val="000F463B"/>
  </w:style>
  <w:style w:type="paragraph" w:customStyle="1" w:styleId="s1">
    <w:name w:val="s_1"/>
    <w:basedOn w:val="a"/>
    <w:rsid w:val="000F463B"/>
    <w:pPr>
      <w:spacing w:before="100" w:beforeAutospacing="1" w:after="100" w:afterAutospacing="1"/>
    </w:pPr>
    <w:rPr>
      <w:szCs w:val="24"/>
    </w:rPr>
  </w:style>
  <w:style w:type="paragraph" w:styleId="a9">
    <w:name w:val="header"/>
    <w:basedOn w:val="a"/>
    <w:link w:val="aa"/>
    <w:uiPriority w:val="99"/>
    <w:rsid w:val="00DD53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3537D6"/>
    <w:rPr>
      <w:rFonts w:ascii="Times New Roman" w:eastAsia="Times New Roman" w:hAnsi="Times New Roman"/>
      <w:sz w:val="24"/>
      <w:szCs w:val="20"/>
    </w:rPr>
  </w:style>
  <w:style w:type="paragraph" w:styleId="ab">
    <w:name w:val="List Paragraph"/>
    <w:basedOn w:val="a"/>
    <w:uiPriority w:val="34"/>
    <w:qFormat/>
    <w:rsid w:val="00D26D8D"/>
    <w:pPr>
      <w:ind w:left="720"/>
      <w:contextualSpacing/>
    </w:pPr>
  </w:style>
  <w:style w:type="table" w:styleId="ac">
    <w:name w:val="Table Grid"/>
    <w:basedOn w:val="a1"/>
    <w:locked/>
    <w:rsid w:val="0056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link w:val="ae"/>
    <w:qFormat/>
    <w:locked/>
    <w:rsid w:val="003B23E1"/>
    <w:pPr>
      <w:jc w:val="center"/>
    </w:pPr>
    <w:rPr>
      <w:sz w:val="28"/>
      <w:szCs w:val="24"/>
      <w:u w:val="single"/>
    </w:rPr>
  </w:style>
  <w:style w:type="character" w:customStyle="1" w:styleId="ae">
    <w:name w:val="Подзаголовок Знак"/>
    <w:basedOn w:val="a0"/>
    <w:link w:val="ad"/>
    <w:rsid w:val="003B23E1"/>
    <w:rPr>
      <w:rFonts w:ascii="Times New Roman" w:eastAsia="Times New Roman" w:hAnsi="Times New Roman"/>
      <w:sz w:val="28"/>
      <w:szCs w:val="24"/>
      <w:u w:val="single"/>
    </w:rPr>
  </w:style>
  <w:style w:type="paragraph" w:customStyle="1" w:styleId="33">
    <w:name w:val="Стиль Титул3а + полужирный"/>
    <w:basedOn w:val="a"/>
    <w:rsid w:val="003B23E1"/>
    <w:pPr>
      <w:ind w:left="5103"/>
      <w:jc w:val="center"/>
    </w:pPr>
    <w:rPr>
      <w:bCs/>
    </w:rPr>
  </w:style>
  <w:style w:type="paragraph" w:customStyle="1" w:styleId="34">
    <w:name w:val="Титул3"/>
    <w:basedOn w:val="a"/>
    <w:rsid w:val="003B23E1"/>
    <w:pPr>
      <w:jc w:val="center"/>
    </w:pPr>
    <w:rPr>
      <w:b/>
      <w:sz w:val="26"/>
    </w:rPr>
  </w:style>
  <w:style w:type="paragraph" w:customStyle="1" w:styleId="25">
    <w:name w:val="Титул2"/>
    <w:basedOn w:val="a"/>
    <w:rsid w:val="003B23E1"/>
    <w:pPr>
      <w:jc w:val="center"/>
    </w:pPr>
    <w:rPr>
      <w:sz w:val="28"/>
    </w:rPr>
  </w:style>
  <w:style w:type="paragraph" w:styleId="af">
    <w:name w:val="Title"/>
    <w:basedOn w:val="a"/>
    <w:link w:val="af0"/>
    <w:qFormat/>
    <w:locked/>
    <w:rsid w:val="00D12D98"/>
    <w:pPr>
      <w:jc w:val="center"/>
    </w:pPr>
    <w:rPr>
      <w:b/>
    </w:rPr>
  </w:style>
  <w:style w:type="character" w:customStyle="1" w:styleId="af0">
    <w:name w:val="Название Знак"/>
    <w:basedOn w:val="a0"/>
    <w:link w:val="af"/>
    <w:rsid w:val="00D12D98"/>
    <w:rPr>
      <w:rFonts w:ascii="Times New Roman" w:eastAsia="Times New Roman" w:hAnsi="Times New Roman"/>
      <w:b/>
      <w:sz w:val="24"/>
    </w:rPr>
  </w:style>
  <w:style w:type="character" w:styleId="af1">
    <w:name w:val="annotation reference"/>
    <w:basedOn w:val="a0"/>
    <w:uiPriority w:val="99"/>
    <w:semiHidden/>
    <w:unhideWhenUsed/>
    <w:rsid w:val="00FC410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C4105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C4105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C410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C4105"/>
    <w:rPr>
      <w:rFonts w:ascii="Times New Roman" w:eastAsia="Times New Roman" w:hAnsi="Times New Roman"/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FC4105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C4105"/>
    <w:rPr>
      <w:rFonts w:ascii="Segoe UI" w:eastAsia="Times New Roman" w:hAnsi="Segoe UI" w:cs="Segoe UI"/>
      <w:sz w:val="18"/>
      <w:szCs w:val="18"/>
    </w:rPr>
  </w:style>
  <w:style w:type="character" w:customStyle="1" w:styleId="label-containerlabel-text">
    <w:name w:val="label-container__label-text"/>
    <w:basedOn w:val="a0"/>
    <w:rsid w:val="00782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ody Text Indent 3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3B"/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0F463B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F463B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styleId="a3">
    <w:name w:val="Hyperlink"/>
    <w:uiPriority w:val="99"/>
    <w:rsid w:val="000F463B"/>
    <w:rPr>
      <w:rFonts w:cs="Times New Roman"/>
      <w:color w:val="0000FF"/>
      <w:u w:val="single"/>
    </w:rPr>
  </w:style>
  <w:style w:type="paragraph" w:styleId="a4">
    <w:name w:val="Normal (Web)"/>
    <w:aliases w:val="Знак2,Обычный (Web)"/>
    <w:basedOn w:val="a"/>
    <w:uiPriority w:val="99"/>
    <w:rsid w:val="000F463B"/>
    <w:pPr>
      <w:spacing w:before="100" w:beforeAutospacing="1" w:after="100" w:afterAutospacing="1"/>
    </w:pPr>
    <w:rPr>
      <w:szCs w:val="24"/>
    </w:rPr>
  </w:style>
  <w:style w:type="paragraph" w:styleId="3">
    <w:name w:val="Body Text 3"/>
    <w:basedOn w:val="a"/>
    <w:link w:val="30"/>
    <w:uiPriority w:val="99"/>
    <w:rsid w:val="000F46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0F463B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0F463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F463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F46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F463B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0F463B"/>
    <w:rPr>
      <w:rFonts w:cs="Times New Roman"/>
    </w:rPr>
  </w:style>
  <w:style w:type="paragraph" w:styleId="a8">
    <w:name w:val="No Spacing"/>
    <w:uiPriority w:val="99"/>
    <w:qFormat/>
    <w:rsid w:val="000F463B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0F46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uiPriority w:val="99"/>
    <w:rsid w:val="000F46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0F463B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0F463B"/>
    <w:pPr>
      <w:suppressAutoHyphens/>
      <w:spacing w:after="120" w:line="480" w:lineRule="auto"/>
      <w:ind w:left="283"/>
    </w:pPr>
    <w:rPr>
      <w:szCs w:val="24"/>
      <w:lang w:eastAsia="ar-SA"/>
    </w:rPr>
  </w:style>
  <w:style w:type="character" w:customStyle="1" w:styleId="24">
    <w:name w:val="Основной текст с отступом 2 Знак"/>
    <w:link w:val="23"/>
    <w:uiPriority w:val="99"/>
    <w:locked/>
    <w:rsid w:val="000F463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0">
    <w:name w:val="a0"/>
    <w:uiPriority w:val="99"/>
    <w:rsid w:val="000F463B"/>
  </w:style>
  <w:style w:type="paragraph" w:customStyle="1" w:styleId="s1">
    <w:name w:val="s_1"/>
    <w:basedOn w:val="a"/>
    <w:rsid w:val="000F463B"/>
    <w:pPr>
      <w:spacing w:before="100" w:beforeAutospacing="1" w:after="100" w:afterAutospacing="1"/>
    </w:pPr>
    <w:rPr>
      <w:szCs w:val="24"/>
    </w:rPr>
  </w:style>
  <w:style w:type="paragraph" w:styleId="a9">
    <w:name w:val="header"/>
    <w:basedOn w:val="a"/>
    <w:link w:val="aa"/>
    <w:uiPriority w:val="99"/>
    <w:rsid w:val="00DD53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3537D6"/>
    <w:rPr>
      <w:rFonts w:ascii="Times New Roman" w:eastAsia="Times New Roman" w:hAnsi="Times New Roman"/>
      <w:sz w:val="24"/>
      <w:szCs w:val="20"/>
    </w:rPr>
  </w:style>
  <w:style w:type="paragraph" w:styleId="ab">
    <w:name w:val="List Paragraph"/>
    <w:basedOn w:val="a"/>
    <w:uiPriority w:val="34"/>
    <w:qFormat/>
    <w:rsid w:val="00D26D8D"/>
    <w:pPr>
      <w:ind w:left="720"/>
      <w:contextualSpacing/>
    </w:pPr>
  </w:style>
  <w:style w:type="table" w:styleId="ac">
    <w:name w:val="Table Grid"/>
    <w:basedOn w:val="a1"/>
    <w:locked/>
    <w:rsid w:val="0056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link w:val="ae"/>
    <w:qFormat/>
    <w:locked/>
    <w:rsid w:val="003B23E1"/>
    <w:pPr>
      <w:jc w:val="center"/>
    </w:pPr>
    <w:rPr>
      <w:sz w:val="28"/>
      <w:szCs w:val="24"/>
      <w:u w:val="single"/>
    </w:rPr>
  </w:style>
  <w:style w:type="character" w:customStyle="1" w:styleId="ae">
    <w:name w:val="Подзаголовок Знак"/>
    <w:basedOn w:val="a0"/>
    <w:link w:val="ad"/>
    <w:rsid w:val="003B23E1"/>
    <w:rPr>
      <w:rFonts w:ascii="Times New Roman" w:eastAsia="Times New Roman" w:hAnsi="Times New Roman"/>
      <w:sz w:val="28"/>
      <w:szCs w:val="24"/>
      <w:u w:val="single"/>
    </w:rPr>
  </w:style>
  <w:style w:type="paragraph" w:customStyle="1" w:styleId="33">
    <w:name w:val="Стиль Титул3а + полужирный"/>
    <w:basedOn w:val="a"/>
    <w:rsid w:val="003B23E1"/>
    <w:pPr>
      <w:ind w:left="5103"/>
      <w:jc w:val="center"/>
    </w:pPr>
    <w:rPr>
      <w:bCs/>
    </w:rPr>
  </w:style>
  <w:style w:type="paragraph" w:customStyle="1" w:styleId="34">
    <w:name w:val="Титул3"/>
    <w:basedOn w:val="a"/>
    <w:rsid w:val="003B23E1"/>
    <w:pPr>
      <w:jc w:val="center"/>
    </w:pPr>
    <w:rPr>
      <w:b/>
      <w:sz w:val="26"/>
    </w:rPr>
  </w:style>
  <w:style w:type="paragraph" w:customStyle="1" w:styleId="25">
    <w:name w:val="Титул2"/>
    <w:basedOn w:val="a"/>
    <w:rsid w:val="003B23E1"/>
    <w:pPr>
      <w:jc w:val="center"/>
    </w:pPr>
    <w:rPr>
      <w:sz w:val="28"/>
    </w:rPr>
  </w:style>
  <w:style w:type="paragraph" w:styleId="af">
    <w:name w:val="Title"/>
    <w:basedOn w:val="a"/>
    <w:link w:val="af0"/>
    <w:qFormat/>
    <w:locked/>
    <w:rsid w:val="00D12D98"/>
    <w:pPr>
      <w:jc w:val="center"/>
    </w:pPr>
    <w:rPr>
      <w:b/>
    </w:rPr>
  </w:style>
  <w:style w:type="character" w:customStyle="1" w:styleId="af0">
    <w:name w:val="Название Знак"/>
    <w:basedOn w:val="a0"/>
    <w:link w:val="af"/>
    <w:rsid w:val="00D12D98"/>
    <w:rPr>
      <w:rFonts w:ascii="Times New Roman" w:eastAsia="Times New Roman" w:hAnsi="Times New Roman"/>
      <w:b/>
      <w:sz w:val="24"/>
    </w:rPr>
  </w:style>
  <w:style w:type="character" w:styleId="af1">
    <w:name w:val="annotation reference"/>
    <w:basedOn w:val="a0"/>
    <w:uiPriority w:val="99"/>
    <w:semiHidden/>
    <w:unhideWhenUsed/>
    <w:rsid w:val="00FC410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C4105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C4105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C410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C4105"/>
    <w:rPr>
      <w:rFonts w:ascii="Times New Roman" w:eastAsia="Times New Roman" w:hAnsi="Times New Roman"/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FC4105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C4105"/>
    <w:rPr>
      <w:rFonts w:ascii="Segoe UI" w:eastAsia="Times New Roman" w:hAnsi="Segoe UI" w:cs="Segoe UI"/>
      <w:sz w:val="18"/>
      <w:szCs w:val="18"/>
    </w:rPr>
  </w:style>
  <w:style w:type="character" w:customStyle="1" w:styleId="label-containerlabel-text">
    <w:name w:val="label-container__label-text"/>
    <w:basedOn w:val="a0"/>
    <w:rsid w:val="0078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5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olpi.ru" TargetMode="External"/><Relationship Id="rId18" Type="http://schemas.openxmlformats.org/officeDocument/2006/relationships/hyperlink" Target="http://ivo.garant.ru/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roseltorg.ru" TargetMode="External"/><Relationship Id="rId17" Type="http://schemas.openxmlformats.org/officeDocument/2006/relationships/hyperlink" Target="consultantplus://offline/ref=8608A915A77589369BD2B7F347595D5ABC538B22E06FA735FD52FF4C23570EP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www.roseltorg.ru" TargetMode="External"/><Relationship Id="rId20" Type="http://schemas.openxmlformats.org/officeDocument/2006/relationships/hyperlink" Target="https://base.garant.ru/12184522/741609f9002bd54a24e5c49cb5af953b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roseltorg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hr@post.volpi.ru" TargetMode="External"/><Relationship Id="rId19" Type="http://schemas.openxmlformats.org/officeDocument/2006/relationships/hyperlink" Target="https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kupki@post.volpi.ru" TargetMode="External"/><Relationship Id="rId14" Type="http://schemas.openxmlformats.org/officeDocument/2006/relationships/hyperlink" Target="http://www.roseltorg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5D93-00B0-4B0F-81CA-4CFBE1B3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4178</Words>
  <Characters>23820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VSTU</Company>
  <LinksUpToDate>false</LinksUpToDate>
  <CharactersWithSpaces>27943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 В.С.</dc:creator>
  <cp:lastModifiedBy>VPI</cp:lastModifiedBy>
  <cp:revision>9</cp:revision>
  <cp:lastPrinted>2023-05-02T12:56:00Z</cp:lastPrinted>
  <dcterms:created xsi:type="dcterms:W3CDTF">2023-05-02T10:51:00Z</dcterms:created>
  <dcterms:modified xsi:type="dcterms:W3CDTF">2023-05-04T08:40:00Z</dcterms:modified>
</cp:coreProperties>
</file>